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5A4" w:rsidRPr="005923D1" w:rsidRDefault="00FB15A4" w:rsidP="005923D1">
      <w:pPr>
        <w:pStyle w:val="1"/>
        <w:shd w:val="clear" w:color="auto" w:fill="DBE5F1" w:themeFill="accent1" w:themeFillTint="33"/>
        <w:spacing w:line="360" w:lineRule="auto"/>
        <w:rPr>
          <w:rFonts w:cs="Times New Roman"/>
          <w:sz w:val="28"/>
          <w:szCs w:val="28"/>
          <w:lang w:val="uz-Cyrl-UZ"/>
        </w:rPr>
      </w:pPr>
      <w:bookmarkStart w:id="0" w:name="_Toc464631113"/>
      <w:bookmarkStart w:id="1" w:name="_Toc464692581"/>
      <w:bookmarkStart w:id="2" w:name="_Toc464692622"/>
      <w:r w:rsidRPr="005923D1">
        <w:rPr>
          <w:rFonts w:cs="Times New Roman"/>
          <w:bCs/>
          <w:color w:val="000000" w:themeColor="text1"/>
          <w:sz w:val="28"/>
          <w:szCs w:val="28"/>
          <w:lang w:val="uz-Cyrl-UZ"/>
        </w:rPr>
        <w:t>16-MAVZU.</w:t>
      </w:r>
      <w:r w:rsidRPr="005923D1">
        <w:rPr>
          <w:rFonts w:cs="Times New Roman"/>
          <w:bCs/>
          <w:color w:val="000000" w:themeColor="text1"/>
          <w:sz w:val="28"/>
          <w:szCs w:val="28"/>
          <w:lang w:val="uz-Cyrl-UZ"/>
        </w:rPr>
        <w:br/>
      </w:r>
      <w:r w:rsidRPr="005923D1">
        <w:rPr>
          <w:rFonts w:cs="Times New Roman"/>
          <w:sz w:val="28"/>
          <w:szCs w:val="28"/>
          <w:lang w:val="uz-Cyrl-UZ"/>
        </w:rPr>
        <w:t>SHAXSIY KOMPYUTERLARNING FUNKTSIONAL-TUZILMAVIY TASHKIL ETILISHI. KOMPYUTERLARNING RIVOJLANISH YO‘NALISHLARI.</w:t>
      </w:r>
      <w:bookmarkEnd w:id="0"/>
      <w:bookmarkEnd w:id="1"/>
      <w:bookmarkEnd w:id="2"/>
    </w:p>
    <w:p w:rsidR="00FB15A4" w:rsidRPr="005923D1" w:rsidRDefault="00FB15A4" w:rsidP="005923D1">
      <w:pPr>
        <w:spacing w:line="360" w:lineRule="auto"/>
        <w:jc w:val="center"/>
        <w:rPr>
          <w:b/>
          <w:sz w:val="28"/>
          <w:szCs w:val="28"/>
          <w:lang w:val="uz-Cyrl-UZ"/>
        </w:rPr>
      </w:pPr>
      <w:r w:rsidRPr="005923D1">
        <w:rPr>
          <w:b/>
          <w:noProof/>
          <w:sz w:val="28"/>
          <w:szCs w:val="28"/>
        </w:rPr>
        <mc:AlternateContent>
          <mc:Choice Requires="wps">
            <w:drawing>
              <wp:inline distT="0" distB="0" distL="0" distR="0" wp14:anchorId="275656CF" wp14:editId="364D06DC">
                <wp:extent cx="4857750" cy="2578100"/>
                <wp:effectExtent l="0" t="0" r="19050" b="12700"/>
                <wp:docPr id="2388" name="Двойные круглые скобки 2388"/>
                <wp:cNvGraphicFramePr/>
                <a:graphic xmlns:a="http://schemas.openxmlformats.org/drawingml/2006/main">
                  <a:graphicData uri="http://schemas.microsoft.com/office/word/2010/wordprocessingShape">
                    <wps:wsp>
                      <wps:cNvSpPr/>
                      <wps:spPr>
                        <a:xfrm>
                          <a:off x="0" y="0"/>
                          <a:ext cx="4857750" cy="25781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FB15A4" w:rsidRPr="005923D1" w:rsidRDefault="00FB15A4" w:rsidP="005923D1">
                            <w:pPr>
                              <w:tabs>
                                <w:tab w:val="right" w:leader="dot" w:pos="9071"/>
                              </w:tabs>
                              <w:spacing w:line="360" w:lineRule="auto"/>
                              <w:ind w:left="720"/>
                              <w:jc w:val="center"/>
                              <w:rPr>
                                <w:b/>
                                <w:sz w:val="28"/>
                                <w:szCs w:val="28"/>
                                <w:lang w:val="uz-Cyrl-UZ"/>
                              </w:rPr>
                            </w:pPr>
                            <w:r w:rsidRPr="005923D1">
                              <w:rPr>
                                <w:b/>
                                <w:sz w:val="28"/>
                                <w:szCs w:val="28"/>
                                <w:lang w:val="uz-Cyrl-UZ"/>
                              </w:rPr>
                              <w:t xml:space="preserve">Reja: </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Shaxsiy kompyuterning haqida tushunch.</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Shaxsiy kompyuterning asosiy qurilmalari</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Shaxsiy kompyuterning  qo'shimcha qurilmalari</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 xml:space="preserve">Shaxsiy kompyuterlarning funktsional-tuzilmaviy tashkil etilishi. </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Kompyuterlarning rivojlanish yo‘nalishlari.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88" o:spid="_x0000_s1026" type="#_x0000_t185" style="width:382.5pt;height:2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" strokecolor="#4579b8 [3044]" strokeweight="1pt">
                <v:textbox>
                  <w:txbxContent>
                    <w:p w:rsidR="00FB15A4" w:rsidRPr="005923D1" w:rsidRDefault="00FB15A4" w:rsidP="005923D1">
                      <w:pPr>
                        <w:tabs>
                          <w:tab w:val="right" w:leader="dot" w:pos="9071"/>
                        </w:tabs>
                        <w:spacing w:line="360" w:lineRule="auto"/>
                        <w:ind w:left="720"/>
                        <w:jc w:val="center"/>
                        <w:rPr>
                          <w:b/>
                          <w:sz w:val="28"/>
                          <w:szCs w:val="28"/>
                          <w:lang w:val="uz-Cyrl-UZ"/>
                        </w:rPr>
                      </w:pPr>
                      <w:r w:rsidRPr="005923D1">
                        <w:rPr>
                          <w:b/>
                          <w:sz w:val="28"/>
                          <w:szCs w:val="28"/>
                          <w:lang w:val="uz-Cyrl-UZ"/>
                        </w:rPr>
                        <w:t xml:space="preserve">Reja: </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Shaxsiy kompyuterning haqida tushunch.</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Shaxsiy kompyuterning asosiy qurilmalari</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Shaxsiy kompyuterning  qo'shimcha qurilmalari</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 xml:space="preserve">Shaxsiy kompyuterlarning funktsional-tuzilmaviy tashkil etilishi. </w:t>
                      </w:r>
                    </w:p>
                    <w:p w:rsidR="00FB15A4" w:rsidRPr="005923D1" w:rsidRDefault="00FB15A4" w:rsidP="005923D1">
                      <w:pPr>
                        <w:pStyle w:val="a3"/>
                        <w:numPr>
                          <w:ilvl w:val="0"/>
                          <w:numId w:val="7"/>
                        </w:numPr>
                        <w:tabs>
                          <w:tab w:val="right" w:leader="dot" w:pos="9071"/>
                        </w:tabs>
                        <w:spacing w:after="0" w:line="360" w:lineRule="auto"/>
                        <w:rPr>
                          <w:rFonts w:ascii="Times New Roman" w:hAnsi="Times New Roman" w:cs="Times New Roman"/>
                          <w:sz w:val="28"/>
                          <w:szCs w:val="28"/>
                          <w:lang w:val="en-US"/>
                        </w:rPr>
                      </w:pPr>
                      <w:r w:rsidRPr="005923D1">
                        <w:rPr>
                          <w:rFonts w:ascii="Times New Roman" w:hAnsi="Times New Roman" w:cs="Times New Roman"/>
                          <w:sz w:val="28"/>
                          <w:szCs w:val="28"/>
                          <w:lang w:val="en-US"/>
                        </w:rPr>
                        <w:t>Kompyuterlarning rivojlanish yo‘nalishlari.</w:t>
                      </w:r>
                    </w:p>
                  </w:txbxContent>
                </v:textbox>
                <w10:anchorlock/>
              </v:shape>
            </w:pict>
          </mc:Fallback>
        </mc:AlternateContent>
      </w:r>
    </w:p>
    <w:p w:rsidR="00FB15A4" w:rsidRPr="005923D1" w:rsidRDefault="00FB15A4" w:rsidP="005923D1">
      <w:pPr>
        <w:pStyle w:val="a3"/>
        <w:spacing w:after="0" w:line="360" w:lineRule="auto"/>
        <w:ind w:left="0"/>
        <w:jc w:val="center"/>
        <w:rPr>
          <w:rFonts w:ascii="Times New Roman" w:hAnsi="Times New Roman" w:cs="Times New Roman"/>
          <w:b/>
          <w:sz w:val="28"/>
          <w:szCs w:val="28"/>
          <w:lang w:val="en-US"/>
        </w:rPr>
      </w:pPr>
    </w:p>
    <w:p w:rsidR="00FB15A4" w:rsidRPr="005923D1" w:rsidRDefault="005923D1" w:rsidP="005923D1">
      <w:pPr>
        <w:spacing w:line="360" w:lineRule="auto"/>
        <w:rPr>
          <w:sz w:val="28"/>
          <w:szCs w:val="28"/>
          <w:lang w:val="uz-Cyrl-UZ"/>
        </w:rPr>
      </w:pPr>
      <w:r w:rsidRPr="005923D1">
        <w:rPr>
          <w:b/>
          <w:noProof/>
          <w:sz w:val="28"/>
          <w:szCs w:val="28"/>
        </w:rPr>
        <mc:AlternateContent>
          <mc:Choice Requires="wps">
            <w:drawing>
              <wp:inline distT="0" distB="0" distL="0" distR="0" wp14:anchorId="5A03D201" wp14:editId="5F9C4A80">
                <wp:extent cx="5895975" cy="1130300"/>
                <wp:effectExtent l="0" t="0" r="28575" b="12700"/>
                <wp:docPr id="2389" name="Выноска со стрелкой вверх 2389"/>
                <wp:cNvGraphicFramePr/>
                <a:graphic xmlns:a="http://schemas.openxmlformats.org/drawingml/2006/main">
                  <a:graphicData uri="http://schemas.microsoft.com/office/word/2010/wordprocessingShape">
                    <wps:wsp>
                      <wps:cNvSpPr/>
                      <wps:spPr>
                        <a:xfrm>
                          <a:off x="0" y="0"/>
                          <a:ext cx="5895975" cy="113030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5923D1" w:rsidRPr="005923D1" w:rsidRDefault="005923D1" w:rsidP="005923D1">
                            <w:pPr>
                              <w:spacing w:line="360" w:lineRule="auto"/>
                              <w:ind w:firstLine="567"/>
                              <w:rPr>
                                <w:sz w:val="28"/>
                                <w:szCs w:val="28"/>
                                <w:lang w:val="en-US"/>
                              </w:rPr>
                            </w:pPr>
                            <w:r w:rsidRPr="005923D1">
                              <w:rPr>
                                <w:b/>
                                <w:sz w:val="28"/>
                                <w:szCs w:val="28"/>
                                <w:lang w:val="en-US"/>
                              </w:rPr>
                              <w:t xml:space="preserve">Tayanch iboralar: </w:t>
                            </w:r>
                            <w:r w:rsidRPr="005923D1">
                              <w:rPr>
                                <w:sz w:val="28"/>
                                <w:szCs w:val="28"/>
                                <w:lang w:val="en-US"/>
                              </w:rPr>
                              <w:t>tizimli bloki; monitor; tugmachalar majmuasi (klaviatura); sichqoncha; tashqi qurilmalar, modem, printer, skaner, CD, DVD, flesh-xotira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89" o:spid="_x0000_s1027" type="#_x0000_t79" style="width:464.25pt;height: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" adj="3665,9765,2550,10397" filled="f" strokecolor="#4579b8 [3044]" strokeweight="1pt">
                <v:textbox>
                  <w:txbxContent>
                    <w:p w:rsidR="005923D1" w:rsidRPr="005923D1" w:rsidRDefault="005923D1" w:rsidP="005923D1">
                      <w:pPr>
                        <w:spacing w:line="360" w:lineRule="auto"/>
                        <w:ind w:firstLine="567"/>
                        <w:rPr>
                          <w:sz w:val="28"/>
                          <w:szCs w:val="28"/>
                          <w:lang w:val="en-US"/>
                        </w:rPr>
                      </w:pPr>
                      <w:r w:rsidRPr="005923D1">
                        <w:rPr>
                          <w:b/>
                          <w:sz w:val="28"/>
                          <w:szCs w:val="28"/>
                          <w:lang w:val="en-US"/>
                        </w:rPr>
                        <w:t xml:space="preserve">Tayanch iboralar: </w:t>
                      </w:r>
                      <w:r w:rsidRPr="005923D1">
                        <w:rPr>
                          <w:sz w:val="28"/>
                          <w:szCs w:val="28"/>
                          <w:lang w:val="en-US"/>
                        </w:rPr>
                        <w:t>tizimli bloki; monitor; tugmachalar majmuasi (klaviatura); sichqoncha; tashqi qurilmalar, modem, printer, skaner, CD, DVD, flesh-xotira</w:t>
                      </w:r>
                    </w:p>
                  </w:txbxContent>
                </v:textbox>
                <w10:anchorlock/>
              </v:shape>
            </w:pict>
          </mc:Fallback>
        </mc:AlternateConten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Shaxsiy kompyuterlar (inglizcha Personal Computers, qisqacha- PC) quyidagi qurilmalardan tashkil topgan: </w:t>
      </w:r>
    </w:p>
    <w:p w:rsidR="00FB15A4" w:rsidRPr="005923D1" w:rsidRDefault="00FB15A4" w:rsidP="005923D1">
      <w:pPr>
        <w:numPr>
          <w:ilvl w:val="0"/>
          <w:numId w:val="3"/>
        </w:numPr>
        <w:tabs>
          <w:tab w:val="num" w:pos="1134"/>
        </w:tabs>
        <w:spacing w:line="360" w:lineRule="auto"/>
        <w:rPr>
          <w:sz w:val="28"/>
          <w:szCs w:val="28"/>
          <w:lang w:val="uz-Cyrl-UZ"/>
        </w:rPr>
      </w:pPr>
      <w:r w:rsidRPr="005923D1">
        <w:rPr>
          <w:sz w:val="28"/>
          <w:szCs w:val="28"/>
          <w:lang w:val="uz-Cyrl-UZ"/>
        </w:rPr>
        <w:t xml:space="preserve">tizimli bloki; </w:t>
      </w:r>
    </w:p>
    <w:p w:rsidR="00FB15A4" w:rsidRPr="005923D1" w:rsidRDefault="00FB15A4" w:rsidP="005923D1">
      <w:pPr>
        <w:numPr>
          <w:ilvl w:val="0"/>
          <w:numId w:val="3"/>
        </w:numPr>
        <w:tabs>
          <w:tab w:val="num" w:pos="1134"/>
        </w:tabs>
        <w:spacing w:line="360" w:lineRule="auto"/>
        <w:rPr>
          <w:sz w:val="28"/>
          <w:szCs w:val="28"/>
          <w:lang w:val="uz-Cyrl-UZ"/>
        </w:rPr>
      </w:pPr>
      <w:r w:rsidRPr="005923D1">
        <w:rPr>
          <w:sz w:val="28"/>
          <w:szCs w:val="28"/>
          <w:lang w:val="uz-Cyrl-UZ"/>
        </w:rPr>
        <w:t xml:space="preserve">monitor; </w:t>
      </w:r>
    </w:p>
    <w:p w:rsidR="00FB15A4" w:rsidRPr="005923D1" w:rsidRDefault="00FB15A4" w:rsidP="005923D1">
      <w:pPr>
        <w:numPr>
          <w:ilvl w:val="0"/>
          <w:numId w:val="3"/>
        </w:numPr>
        <w:tabs>
          <w:tab w:val="num" w:pos="1134"/>
        </w:tabs>
        <w:spacing w:line="360" w:lineRule="auto"/>
        <w:rPr>
          <w:sz w:val="28"/>
          <w:szCs w:val="28"/>
          <w:lang w:val="uz-Cyrl-UZ"/>
        </w:rPr>
      </w:pPr>
      <w:r w:rsidRPr="005923D1">
        <w:rPr>
          <w:sz w:val="28"/>
          <w:szCs w:val="28"/>
          <w:lang w:val="uz-Cyrl-UZ"/>
        </w:rPr>
        <w:t xml:space="preserve">tugmachalar majmuasi (klaviatura); </w:t>
      </w:r>
    </w:p>
    <w:p w:rsidR="00FB15A4" w:rsidRPr="005923D1" w:rsidRDefault="00FB15A4" w:rsidP="005923D1">
      <w:pPr>
        <w:numPr>
          <w:ilvl w:val="0"/>
          <w:numId w:val="3"/>
        </w:numPr>
        <w:tabs>
          <w:tab w:val="num" w:pos="1134"/>
        </w:tabs>
        <w:spacing w:line="360" w:lineRule="auto"/>
        <w:rPr>
          <w:sz w:val="28"/>
          <w:szCs w:val="28"/>
          <w:lang w:val="uz-Cyrl-UZ"/>
        </w:rPr>
      </w:pPr>
      <w:r w:rsidRPr="005923D1">
        <w:rPr>
          <w:sz w:val="28"/>
          <w:szCs w:val="28"/>
          <w:lang w:val="uz-Cyrl-UZ"/>
        </w:rPr>
        <w:t xml:space="preserve">sichqoncha; </w:t>
      </w:r>
    </w:p>
    <w:p w:rsidR="00FB15A4" w:rsidRPr="005923D1" w:rsidRDefault="00FB15A4" w:rsidP="005923D1">
      <w:pPr>
        <w:numPr>
          <w:ilvl w:val="0"/>
          <w:numId w:val="3"/>
        </w:numPr>
        <w:tabs>
          <w:tab w:val="num" w:pos="1134"/>
        </w:tabs>
        <w:spacing w:line="360" w:lineRule="auto"/>
        <w:rPr>
          <w:sz w:val="28"/>
          <w:szCs w:val="28"/>
          <w:lang w:val="uz-Cyrl-UZ"/>
        </w:rPr>
      </w:pPr>
      <w:r w:rsidRPr="005923D1">
        <w:rPr>
          <w:sz w:val="28"/>
          <w:szCs w:val="28"/>
          <w:lang w:val="uz-Cyrl-UZ"/>
        </w:rPr>
        <w:t xml:space="preserve">tashqi qurilmalar. </w:t>
      </w:r>
    </w:p>
    <w:p w:rsidR="00FB15A4" w:rsidRPr="005923D1" w:rsidRDefault="00FB15A4" w:rsidP="005923D1">
      <w:pPr>
        <w:spacing w:line="360" w:lineRule="auto"/>
        <w:ind w:firstLine="567"/>
        <w:rPr>
          <w:b/>
          <w:sz w:val="28"/>
          <w:szCs w:val="28"/>
          <w:lang w:val="en-US"/>
        </w:rPr>
      </w:pPr>
      <w:r w:rsidRPr="005923D1">
        <w:rPr>
          <w:b/>
          <w:sz w:val="28"/>
          <w:szCs w:val="28"/>
          <w:lang w:val="en-US"/>
        </w:rPr>
        <w:t>Shaxsiy kompyuterning haqida tushuncha</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Birinchi shaxsiy kompyuter 1973 yilda Fransiyada Nruohg Trohg Ti tomonidan yaratilgan.</w:t>
      </w:r>
      <w:proofErr w:type="gramEnd"/>
      <w:r w:rsidRPr="005923D1">
        <w:rPr>
          <w:sz w:val="28"/>
          <w:szCs w:val="28"/>
          <w:lang w:val="en-US"/>
        </w:rPr>
        <w:t xml:space="preserve"> </w:t>
      </w:r>
      <w:proofErr w:type="gramStart"/>
      <w:r w:rsidRPr="005923D1">
        <w:rPr>
          <w:sz w:val="28"/>
          <w:szCs w:val="28"/>
          <w:lang w:val="en-US"/>
        </w:rPr>
        <w:t>Dastlab yaratilgan maskur shaxsiy kompyuter elektron o'yinchoq sifatida qabul qilindi.</w:t>
      </w:r>
      <w:proofErr w:type="gramEnd"/>
      <w:r w:rsidRPr="005923D1">
        <w:rPr>
          <w:sz w:val="28"/>
          <w:szCs w:val="28"/>
          <w:lang w:val="en-US"/>
        </w:rPr>
        <w:t xml:space="preserve"> Bu kompyuter 1977 yilda amerikalik Stiv Jobs boshchiligidagi "Apple Computer" firmasi tomonidan mukammallashtirilib, </w:t>
      </w:r>
      <w:r w:rsidRPr="005923D1">
        <w:rPr>
          <w:sz w:val="28"/>
          <w:szCs w:val="28"/>
          <w:lang w:val="en-US"/>
        </w:rPr>
        <w:lastRenderedPageBreak/>
        <w:t xml:space="preserve">dasturlarning katta majmuini tatbiq etib, ommaviy ravishda chiqarila boshladi. </w:t>
      </w:r>
      <w:proofErr w:type="gramStart"/>
      <w:r w:rsidRPr="005923D1">
        <w:rPr>
          <w:sz w:val="28"/>
          <w:szCs w:val="28"/>
          <w:lang w:val="en-US"/>
        </w:rPr>
        <w:t>Shundan beri kompyuter hayotimizga mustaxkam joylashib, axborotni qayta ishlashning eng zamonaviy vositasiga aylandi.</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Kompyuter, deganda turli hajmdagi, har xil ko'rinishdagi axborotlarni tezlik bilan ishlab berishni ta`minlovchi universal avtomatik qurilmani tushunish mumkin.</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Hozirda hilma-hil zamonaviy kompyuterlar insonga holis hizmat qilmoqda.</w:t>
      </w:r>
      <w:proofErr w:type="gramEnd"/>
      <w:r w:rsidRPr="005923D1">
        <w:rPr>
          <w:sz w:val="28"/>
          <w:szCs w:val="28"/>
          <w:lang w:val="en-US"/>
        </w:rPr>
        <w:t xml:space="preserve"> </w:t>
      </w:r>
      <w:proofErr w:type="gramStart"/>
      <w:r w:rsidRPr="005923D1">
        <w:rPr>
          <w:sz w:val="28"/>
          <w:szCs w:val="28"/>
          <w:lang w:val="en-US"/>
        </w:rPr>
        <w:t>Ularning tashqi ko'rinishi ham turlicha.</w:t>
      </w:r>
      <w:proofErr w:type="gramEnd"/>
      <w:r w:rsidRPr="005923D1">
        <w:rPr>
          <w:sz w:val="28"/>
          <w:szCs w:val="28"/>
          <w:lang w:val="en-US"/>
        </w:rPr>
        <w:t xml:space="preserve"> Lekin ularni tashkil etuvchi qurilmalar, (ya`</w:t>
      </w:r>
      <w:proofErr w:type="gramStart"/>
      <w:r w:rsidRPr="005923D1">
        <w:rPr>
          <w:sz w:val="28"/>
          <w:szCs w:val="28"/>
          <w:lang w:val="en-US"/>
        </w:rPr>
        <w:t>ni</w:t>
      </w:r>
      <w:proofErr w:type="gramEnd"/>
      <w:r w:rsidRPr="005923D1">
        <w:rPr>
          <w:sz w:val="28"/>
          <w:szCs w:val="28"/>
          <w:lang w:val="en-US"/>
        </w:rPr>
        <w:t xml:space="preserve"> apparatli ta`minoti) bilan yaqindan tanishsak, turli turkumdagi mashinalardagi qurilmalarda o'xshashlik borligini ko'ramiz. Har qanday kompyuter apparatli ta`minoti, asosiy </w:t>
      </w:r>
      <w:proofErr w:type="gramStart"/>
      <w:r w:rsidRPr="005923D1">
        <w:rPr>
          <w:sz w:val="28"/>
          <w:szCs w:val="28"/>
          <w:lang w:val="en-US"/>
        </w:rPr>
        <w:t>va</w:t>
      </w:r>
      <w:proofErr w:type="gramEnd"/>
      <w:r w:rsidRPr="005923D1">
        <w:rPr>
          <w:sz w:val="28"/>
          <w:szCs w:val="28"/>
          <w:lang w:val="en-US"/>
        </w:rPr>
        <w:t xml:space="preserve"> qo'shimcha qurilmalardan tashkil topgan. </w:t>
      </w:r>
      <w:proofErr w:type="gramStart"/>
      <w:r w:rsidRPr="005923D1">
        <w:rPr>
          <w:sz w:val="28"/>
          <w:szCs w:val="28"/>
          <w:lang w:val="en-US"/>
        </w:rPr>
        <w:t>Asosiy qurilmalar kompyuter ishlashini ta`minlasa, qo'shimcha qurilmalar kompyuter bilan ishlash imkoniyatini kengaytiradi.</w:t>
      </w:r>
      <w:proofErr w:type="gramEnd"/>
    </w:p>
    <w:p w:rsidR="00FB15A4" w:rsidRPr="005923D1" w:rsidRDefault="00FB15A4" w:rsidP="005923D1">
      <w:pPr>
        <w:spacing w:line="360" w:lineRule="auto"/>
        <w:ind w:firstLine="567"/>
        <w:rPr>
          <w:b/>
          <w:sz w:val="28"/>
          <w:szCs w:val="28"/>
          <w:lang w:val="en-US"/>
        </w:rPr>
      </w:pPr>
      <w:r w:rsidRPr="005923D1">
        <w:rPr>
          <w:b/>
          <w:sz w:val="28"/>
          <w:szCs w:val="28"/>
          <w:lang w:val="en-US"/>
        </w:rPr>
        <w:t>Shaxsiy kompyuterning asosiy qurilmalari</w:t>
      </w:r>
    </w:p>
    <w:p w:rsidR="00FB15A4" w:rsidRPr="005923D1" w:rsidRDefault="00FB15A4" w:rsidP="005923D1">
      <w:pPr>
        <w:spacing w:line="360" w:lineRule="auto"/>
        <w:ind w:firstLine="567"/>
        <w:rPr>
          <w:sz w:val="28"/>
          <w:szCs w:val="28"/>
          <w:lang w:val="en-US"/>
        </w:rPr>
      </w:pPr>
      <w:r w:rsidRPr="005923D1">
        <w:rPr>
          <w:sz w:val="28"/>
          <w:szCs w:val="28"/>
          <w:lang w:val="en-US"/>
        </w:rPr>
        <w:t xml:space="preserve">Asosiy qurilmalarga sistema bloki, monitor </w:t>
      </w:r>
      <w:proofErr w:type="gramStart"/>
      <w:r w:rsidRPr="005923D1">
        <w:rPr>
          <w:sz w:val="28"/>
          <w:szCs w:val="28"/>
          <w:lang w:val="en-US"/>
        </w:rPr>
        <w:t>va</w:t>
      </w:r>
      <w:proofErr w:type="gramEnd"/>
      <w:r w:rsidRPr="005923D1">
        <w:rPr>
          <w:sz w:val="28"/>
          <w:szCs w:val="28"/>
          <w:lang w:val="en-US"/>
        </w:rPr>
        <w:t xml:space="preserve"> klaviatura kiradi. Qo'shimcha qurilmalarga "sichqoncha" manipulyatori, printer, plotter, skaner, nurli pero </w:t>
      </w:r>
      <w:proofErr w:type="gramStart"/>
      <w:r w:rsidRPr="005923D1">
        <w:rPr>
          <w:sz w:val="28"/>
          <w:szCs w:val="28"/>
          <w:lang w:val="en-US"/>
        </w:rPr>
        <w:t>va</w:t>
      </w:r>
      <w:proofErr w:type="gramEnd"/>
      <w:r w:rsidRPr="005923D1">
        <w:rPr>
          <w:sz w:val="28"/>
          <w:szCs w:val="28"/>
          <w:lang w:val="en-US"/>
        </w:rPr>
        <w:t xml:space="preserve"> boshqalar misol bo'ladi.</w:t>
      </w:r>
    </w:p>
    <w:p w:rsidR="00FB15A4" w:rsidRPr="005923D1" w:rsidRDefault="00FB15A4" w:rsidP="005923D1">
      <w:pPr>
        <w:spacing w:line="360" w:lineRule="auto"/>
        <w:ind w:firstLine="567"/>
        <w:rPr>
          <w:sz w:val="28"/>
          <w:szCs w:val="28"/>
          <w:lang w:val="en-US"/>
        </w:rPr>
      </w:pPr>
      <w:r w:rsidRPr="005923D1">
        <w:rPr>
          <w:sz w:val="28"/>
          <w:szCs w:val="28"/>
          <w:lang w:val="en-US"/>
        </w:rPr>
        <w:t xml:space="preserve">Sistema blokini asosiy xotira, protsessor </w:t>
      </w:r>
      <w:proofErr w:type="gramStart"/>
      <w:r w:rsidRPr="005923D1">
        <w:rPr>
          <w:sz w:val="28"/>
          <w:szCs w:val="28"/>
          <w:lang w:val="en-US"/>
        </w:rPr>
        <w:t>va</w:t>
      </w:r>
      <w:proofErr w:type="gramEnd"/>
      <w:r w:rsidRPr="005923D1">
        <w:rPr>
          <w:sz w:val="28"/>
          <w:szCs w:val="28"/>
          <w:lang w:val="en-US"/>
        </w:rPr>
        <w:t xml:space="preserve"> elektron sxema tashkil etadi. Asosiy xotira o'z navbatida tezkor xotira qurilmasi (TXQ) </w:t>
      </w:r>
      <w:proofErr w:type="gramStart"/>
      <w:r w:rsidRPr="005923D1">
        <w:rPr>
          <w:sz w:val="28"/>
          <w:szCs w:val="28"/>
          <w:lang w:val="en-US"/>
        </w:rPr>
        <w:t>va</w:t>
      </w:r>
      <w:proofErr w:type="gramEnd"/>
      <w:r w:rsidRPr="005923D1">
        <w:rPr>
          <w:sz w:val="28"/>
          <w:szCs w:val="28"/>
          <w:lang w:val="en-US"/>
        </w:rPr>
        <w:t xml:space="preserve"> doimiy xotira qurilmasidan (DXQ) iborat. Tezkor xotira qurilmasida kompyuterga kiritiladigan </w:t>
      </w:r>
      <w:proofErr w:type="gramStart"/>
      <w:r w:rsidRPr="005923D1">
        <w:rPr>
          <w:sz w:val="28"/>
          <w:szCs w:val="28"/>
          <w:lang w:val="en-US"/>
        </w:rPr>
        <w:t>va</w:t>
      </w:r>
      <w:proofErr w:type="gramEnd"/>
      <w:r w:rsidRPr="005923D1">
        <w:rPr>
          <w:sz w:val="28"/>
          <w:szCs w:val="28"/>
          <w:lang w:val="en-US"/>
        </w:rPr>
        <w:t xml:space="preserve"> uning ish jarayoni davomida hosil bo'luvchi barcha axborotlar va ma`lumotlarni ishlash uchun zarur bo'ladigan dasturlar vaqtincha saqlanadi. </w:t>
      </w:r>
      <w:proofErr w:type="gramStart"/>
      <w:r w:rsidRPr="005923D1">
        <w:rPr>
          <w:sz w:val="28"/>
          <w:szCs w:val="28"/>
          <w:lang w:val="en-US"/>
        </w:rPr>
        <w:t>Chunki, tezkor xotira qurilmasida saqlanib turgan ma`lumotlar kompyuterlar elektr manba`dan uzilganda yoki qayta yuklangan vaqtda o'chib ketadi.</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Tezkor xotira qurilmasi registrlardan tashkil topgan.</w:t>
      </w:r>
      <w:proofErr w:type="gramEnd"/>
    </w:p>
    <w:p w:rsidR="00FB15A4" w:rsidRPr="005923D1" w:rsidRDefault="00FB15A4" w:rsidP="005923D1">
      <w:pPr>
        <w:spacing w:line="360" w:lineRule="auto"/>
        <w:ind w:firstLine="567"/>
        <w:rPr>
          <w:sz w:val="28"/>
          <w:szCs w:val="28"/>
          <w:lang w:val="en-US"/>
        </w:rPr>
      </w:pPr>
      <w:r w:rsidRPr="005923D1">
        <w:rPr>
          <w:sz w:val="28"/>
          <w:szCs w:val="28"/>
          <w:lang w:val="en-US"/>
        </w:rPr>
        <w:t xml:space="preserve">Registr - ma`lumotlarni ikkilik shaklida vaqtinchalik saqlab turish uchun mo'ljallangan qurilma. </w:t>
      </w:r>
      <w:proofErr w:type="gramStart"/>
      <w:r w:rsidRPr="005923D1">
        <w:rPr>
          <w:sz w:val="28"/>
          <w:szCs w:val="28"/>
          <w:lang w:val="en-US"/>
        </w:rPr>
        <w:t>Har bir registr o'z navbatida triggerlardan tashkil topadi.</w:t>
      </w:r>
      <w:proofErr w:type="gramEnd"/>
      <w:r w:rsidRPr="005923D1">
        <w:rPr>
          <w:sz w:val="28"/>
          <w:szCs w:val="28"/>
          <w:lang w:val="en-US"/>
        </w:rPr>
        <w:t xml:space="preserve"> Trigger mitti kondensator bo'lib, u elektr toki bilan zaryadlangan holda - "1", zaryadlanmagan holatda "0" </w:t>
      </w:r>
      <w:proofErr w:type="gramStart"/>
      <w:r w:rsidRPr="005923D1">
        <w:rPr>
          <w:sz w:val="28"/>
          <w:szCs w:val="28"/>
          <w:lang w:val="en-US"/>
        </w:rPr>
        <w:t>ni</w:t>
      </w:r>
      <w:proofErr w:type="gramEnd"/>
      <w:r w:rsidRPr="005923D1">
        <w:rPr>
          <w:sz w:val="28"/>
          <w:szCs w:val="28"/>
          <w:lang w:val="en-US"/>
        </w:rPr>
        <w:t xml:space="preserve"> ifodalaydi. </w:t>
      </w:r>
      <w:proofErr w:type="gramStart"/>
      <w:r w:rsidRPr="005923D1">
        <w:rPr>
          <w:sz w:val="28"/>
          <w:szCs w:val="28"/>
          <w:lang w:val="en-US"/>
        </w:rPr>
        <w:t>Registrdagi triggerlarning miqdori kompyuterning necha razryadli ekanini belgilaydi.</w:t>
      </w:r>
      <w:proofErr w:type="gramEnd"/>
      <w:r w:rsidRPr="005923D1">
        <w:rPr>
          <w:sz w:val="28"/>
          <w:szCs w:val="28"/>
          <w:lang w:val="en-US"/>
        </w:rPr>
        <w:t xml:space="preserve"> </w:t>
      </w:r>
      <w:proofErr w:type="gramStart"/>
      <w:r w:rsidRPr="005923D1">
        <w:rPr>
          <w:sz w:val="28"/>
          <w:szCs w:val="28"/>
          <w:lang w:val="en-US"/>
        </w:rPr>
        <w:t xml:space="preserve">Registrlar uyachalar </w:t>
      </w:r>
      <w:r w:rsidRPr="005923D1">
        <w:rPr>
          <w:sz w:val="28"/>
          <w:szCs w:val="28"/>
          <w:lang w:val="en-US"/>
        </w:rPr>
        <w:lastRenderedPageBreak/>
        <w:t>(yacheykalar) deb ham yuritiladi.</w:t>
      </w:r>
      <w:proofErr w:type="gramEnd"/>
      <w:r w:rsidRPr="005923D1">
        <w:rPr>
          <w:sz w:val="28"/>
          <w:szCs w:val="28"/>
          <w:lang w:val="en-US"/>
        </w:rPr>
        <w:t xml:space="preserve"> Uyachalarning har bir razryadida bir bit axborot joylashadi, ya`</w:t>
      </w:r>
      <w:proofErr w:type="gramStart"/>
      <w:r w:rsidRPr="005923D1">
        <w:rPr>
          <w:sz w:val="28"/>
          <w:szCs w:val="28"/>
          <w:lang w:val="en-US"/>
        </w:rPr>
        <w:t>ni</w:t>
      </w:r>
      <w:proofErr w:type="gramEnd"/>
      <w:r w:rsidRPr="005923D1">
        <w:rPr>
          <w:sz w:val="28"/>
          <w:szCs w:val="28"/>
          <w:lang w:val="en-US"/>
        </w:rPr>
        <w:t xml:space="preserve"> 0 yoki 1. 8 bit axborot birlashganda 1 bayt miqdordagi axborotni hosil qiladi. Har bir bayt o'z tartib raqamiga, ya`</w:t>
      </w:r>
      <w:proofErr w:type="gramStart"/>
      <w:r w:rsidRPr="005923D1">
        <w:rPr>
          <w:sz w:val="28"/>
          <w:szCs w:val="28"/>
          <w:lang w:val="en-US"/>
        </w:rPr>
        <w:t>ni</w:t>
      </w:r>
      <w:proofErr w:type="gramEnd"/>
      <w:r w:rsidRPr="005923D1">
        <w:rPr>
          <w:sz w:val="28"/>
          <w:szCs w:val="28"/>
          <w:lang w:val="en-US"/>
        </w:rPr>
        <w:t xml:space="preserve"> adresiga ega bo'ladi. </w:t>
      </w:r>
      <w:proofErr w:type="gramStart"/>
      <w:r w:rsidRPr="005923D1">
        <w:rPr>
          <w:sz w:val="28"/>
          <w:szCs w:val="28"/>
          <w:lang w:val="en-US"/>
        </w:rPr>
        <w:t>Uyachaning sig'imi mashina so'zi uzunligini belgilab beradi.</w:t>
      </w:r>
      <w:proofErr w:type="gramEnd"/>
      <w:r w:rsidRPr="005923D1">
        <w:rPr>
          <w:sz w:val="28"/>
          <w:szCs w:val="28"/>
          <w:lang w:val="en-US"/>
        </w:rPr>
        <w:t xml:space="preserve"> </w:t>
      </w:r>
      <w:proofErr w:type="gramStart"/>
      <w:r w:rsidRPr="005923D1">
        <w:rPr>
          <w:sz w:val="28"/>
          <w:szCs w:val="28"/>
          <w:lang w:val="en-US"/>
        </w:rPr>
        <w:t>Mashina so'zining uzunligi baytlarda o'lchanadi.</w:t>
      </w:r>
      <w:proofErr w:type="gramEnd"/>
      <w:r w:rsidRPr="005923D1">
        <w:rPr>
          <w:sz w:val="28"/>
          <w:szCs w:val="28"/>
          <w:lang w:val="en-US"/>
        </w:rPr>
        <w:t xml:space="preserve"> </w:t>
      </w:r>
      <w:proofErr w:type="gramStart"/>
      <w:r w:rsidRPr="005923D1">
        <w:rPr>
          <w:sz w:val="28"/>
          <w:szCs w:val="28"/>
          <w:lang w:val="en-US"/>
        </w:rPr>
        <w:t>Mashina so'zining uzunligi 2, 4, 8 baytga teng bo'lishi mumkin.</w:t>
      </w:r>
      <w:proofErr w:type="gramEnd"/>
      <w:r w:rsidRPr="005923D1">
        <w:rPr>
          <w:sz w:val="28"/>
          <w:szCs w:val="28"/>
          <w:lang w:val="en-US"/>
        </w:rPr>
        <w:t xml:space="preserve"> </w:t>
      </w:r>
      <w:proofErr w:type="gramStart"/>
      <w:r w:rsidRPr="005923D1">
        <w:rPr>
          <w:sz w:val="28"/>
          <w:szCs w:val="28"/>
          <w:lang w:val="en-US"/>
        </w:rPr>
        <w:t>Demak, ketma-ket joylashgan ikki, to'rt yoki sakkiz bayt birlashib bitta mashina so'zini tashkil etishi mumkin ekan.</w:t>
      </w:r>
      <w:proofErr w:type="gramEnd"/>
      <w:r w:rsidRPr="005923D1">
        <w:rPr>
          <w:sz w:val="28"/>
          <w:szCs w:val="28"/>
          <w:lang w:val="en-US"/>
        </w:rPr>
        <w:t xml:space="preserve"> </w:t>
      </w:r>
      <w:proofErr w:type="gramStart"/>
      <w:r w:rsidRPr="005923D1">
        <w:rPr>
          <w:sz w:val="28"/>
          <w:szCs w:val="28"/>
          <w:lang w:val="en-US"/>
        </w:rPr>
        <w:t>Har bir xotira uyachasi ham o'z adresiga ega, u esa shu uyachadagi boshlang'ich bayt adresi bilan ifodalanadi.</w:t>
      </w:r>
      <w:proofErr w:type="gramEnd"/>
      <w:r w:rsidRPr="005923D1">
        <w:rPr>
          <w:sz w:val="28"/>
          <w:szCs w:val="28"/>
          <w:lang w:val="en-US"/>
        </w:rPr>
        <w:t xml:space="preserve"> Tezkor xotira qurilmasining boshqacha nomi - RAM (Random Access Memory - tanlov bo'yicha istagan qismiga o'tish mumkin bo'lgan xotira), chunki undagi bor, istagan adresli uyachaga to'g'ridan-</w:t>
      </w:r>
      <w:proofErr w:type="gramStart"/>
      <w:r w:rsidRPr="005923D1">
        <w:rPr>
          <w:sz w:val="28"/>
          <w:szCs w:val="28"/>
          <w:lang w:val="en-US"/>
        </w:rPr>
        <w:t>to'g'ri</w:t>
      </w:r>
      <w:proofErr w:type="gramEnd"/>
      <w:r w:rsidRPr="005923D1">
        <w:rPr>
          <w:sz w:val="28"/>
          <w:szCs w:val="28"/>
          <w:lang w:val="en-US"/>
        </w:rPr>
        <w:t xml:space="preserve"> o'tish imkoniyati mavjud.</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Tezkor xotira qurilmasining bir qismida kompyuter ekranidagi joriy tasvirga mos keluvchi ma`lumotlar saqlanadi, uni shartli ravishda videoxotira deb yuritiladi.</w:t>
      </w:r>
      <w:proofErr w:type="gramEnd"/>
      <w:r w:rsidRPr="005923D1">
        <w:rPr>
          <w:sz w:val="28"/>
          <w:szCs w:val="28"/>
          <w:lang w:val="en-US"/>
        </w:rPr>
        <w:t xml:space="preserve"> Agar tezkor xotirani IBM PC rusumidagi kompyuterlar uchun olsak, u quyidagicha taqsimlanadi: dastlabki 640 Kbayti foydalanuvchi dasturlari </w:t>
      </w:r>
      <w:proofErr w:type="gramStart"/>
      <w:r w:rsidRPr="005923D1">
        <w:rPr>
          <w:sz w:val="28"/>
          <w:szCs w:val="28"/>
          <w:lang w:val="en-US"/>
        </w:rPr>
        <w:t>va</w:t>
      </w:r>
      <w:proofErr w:type="gramEnd"/>
      <w:r w:rsidRPr="005923D1">
        <w:rPr>
          <w:sz w:val="28"/>
          <w:szCs w:val="28"/>
          <w:lang w:val="en-US"/>
        </w:rPr>
        <w:t xml:space="preserve"> ma`lumotlar uchun, 1 Mbaytgacha bo'lgan qismi sistemali foydalanish uchun.</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Doimiy xotira qurilmasida kompyuter ishlagan paytda yozilgan axborot o'zgarmasdan doim saqlanadi.</w:t>
      </w:r>
      <w:proofErr w:type="gramEnd"/>
      <w:r w:rsidRPr="005923D1">
        <w:rPr>
          <w:sz w:val="28"/>
          <w:szCs w:val="28"/>
          <w:lang w:val="en-US"/>
        </w:rPr>
        <w:t xml:space="preserve"> Unda odatda, kompyuterning har yoqilishida </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uning</w:t>
      </w:r>
      <w:proofErr w:type="gramEnd"/>
      <w:r w:rsidRPr="005923D1">
        <w:rPr>
          <w:sz w:val="28"/>
          <w:szCs w:val="28"/>
          <w:lang w:val="en-US"/>
        </w:rPr>
        <w:t xml:space="preserve"> barcha asosiy qurilmalarining sozligini tekshiruvchi dasturlar, diskyurituvchi, monitor, klaviatura qurilmalarining ishini boshqaruvchi dasturlar, operatsion sistema diskning qaysi joyida joylashganligi haqidagi axborotlar joylashgan bo'ladi.</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Protsessor - kompyuterning asosiy qurilmasi.</w:t>
      </w:r>
      <w:proofErr w:type="gramEnd"/>
      <w:r w:rsidRPr="005923D1">
        <w:rPr>
          <w:sz w:val="28"/>
          <w:szCs w:val="28"/>
          <w:lang w:val="en-US"/>
        </w:rPr>
        <w:t xml:space="preserve"> Protsessor arifmetik </w:t>
      </w:r>
      <w:proofErr w:type="gramStart"/>
      <w:r w:rsidRPr="005923D1">
        <w:rPr>
          <w:sz w:val="28"/>
          <w:szCs w:val="28"/>
          <w:lang w:val="en-US"/>
        </w:rPr>
        <w:t>va</w:t>
      </w:r>
      <w:proofErr w:type="gramEnd"/>
      <w:r w:rsidRPr="005923D1">
        <w:rPr>
          <w:sz w:val="28"/>
          <w:szCs w:val="28"/>
          <w:lang w:val="en-US"/>
        </w:rPr>
        <w:t xml:space="preserve"> mantiqiy amallar bajaradi, xotira bilan bog'lanadi va barcha mahalliy qurilmalarning ishini boshqaradi. Protsessorning asosiy ishi tezkor xotira qurilmasida joylashgan dasturdan navbatdagi buyruqni o'qish </w:t>
      </w:r>
      <w:proofErr w:type="gramStart"/>
      <w:r w:rsidRPr="005923D1">
        <w:rPr>
          <w:sz w:val="28"/>
          <w:szCs w:val="28"/>
          <w:lang w:val="en-US"/>
        </w:rPr>
        <w:t>va</w:t>
      </w:r>
      <w:proofErr w:type="gramEnd"/>
      <w:r w:rsidRPr="005923D1">
        <w:rPr>
          <w:sz w:val="28"/>
          <w:szCs w:val="28"/>
          <w:lang w:val="en-US"/>
        </w:rPr>
        <w:t xml:space="preserve"> bajarish, natijani yozib qo'yish hamda keyingi bajariladigan buyruqni aniqlashdan iborat takrorlanuvchi jarayon.</w:t>
      </w:r>
    </w:p>
    <w:p w:rsidR="00FB15A4" w:rsidRPr="005923D1" w:rsidRDefault="00FB15A4" w:rsidP="005923D1">
      <w:pPr>
        <w:spacing w:line="360" w:lineRule="auto"/>
        <w:ind w:firstLine="567"/>
        <w:rPr>
          <w:sz w:val="28"/>
          <w:szCs w:val="28"/>
          <w:lang w:val="en-US"/>
        </w:rPr>
      </w:pPr>
      <w:r w:rsidRPr="005923D1">
        <w:rPr>
          <w:sz w:val="28"/>
          <w:szCs w:val="28"/>
          <w:lang w:val="en-US"/>
        </w:rPr>
        <w:lastRenderedPageBreak/>
        <w:t xml:space="preserve"> Dastur - kompyuter bajarishi lozim bo'lgan buyruq </w:t>
      </w:r>
      <w:proofErr w:type="gramStart"/>
      <w:r w:rsidRPr="005923D1">
        <w:rPr>
          <w:sz w:val="28"/>
          <w:szCs w:val="28"/>
          <w:lang w:val="en-US"/>
        </w:rPr>
        <w:t>va</w:t>
      </w:r>
      <w:proofErr w:type="gramEnd"/>
      <w:r w:rsidRPr="005923D1">
        <w:rPr>
          <w:sz w:val="28"/>
          <w:szCs w:val="28"/>
          <w:lang w:val="en-US"/>
        </w:rPr>
        <w:t xml:space="preserve"> ko'rsatmalarining izchil ketma-ketligi. </w:t>
      </w:r>
      <w:proofErr w:type="gramStart"/>
      <w:r w:rsidRPr="005923D1">
        <w:rPr>
          <w:sz w:val="28"/>
          <w:szCs w:val="28"/>
          <w:lang w:val="en-US"/>
        </w:rPr>
        <w:t>Bundan tashqari protsessor dastur mazmunidagi boshqarishni amalga oshirish, ma`lumotlarni zarur joydan o'qish, lozim joyga yozish, kerak joyga uzatish boshqa qurilmalarning izlanishini muvofiqlashtirish vazifasini ham bajaradi.</w:t>
      </w:r>
      <w:proofErr w:type="gramEnd"/>
    </w:p>
    <w:p w:rsidR="00FB15A4" w:rsidRPr="005923D1" w:rsidRDefault="00FB15A4" w:rsidP="005923D1">
      <w:pPr>
        <w:spacing w:line="360" w:lineRule="auto"/>
        <w:ind w:firstLine="567"/>
        <w:rPr>
          <w:sz w:val="28"/>
          <w:szCs w:val="28"/>
          <w:lang w:val="en-US"/>
        </w:rPr>
      </w:pPr>
      <w:r w:rsidRPr="005923D1">
        <w:rPr>
          <w:sz w:val="28"/>
          <w:szCs w:val="28"/>
          <w:lang w:val="en-US"/>
        </w:rPr>
        <w:t xml:space="preserve">Demak, protsessor berilgan dastur </w:t>
      </w:r>
      <w:proofErr w:type="gramStart"/>
      <w:r w:rsidRPr="005923D1">
        <w:rPr>
          <w:sz w:val="28"/>
          <w:szCs w:val="28"/>
          <w:lang w:val="en-US"/>
        </w:rPr>
        <w:t>va</w:t>
      </w:r>
      <w:proofErr w:type="gramEnd"/>
      <w:r w:rsidRPr="005923D1">
        <w:rPr>
          <w:sz w:val="28"/>
          <w:szCs w:val="28"/>
          <w:lang w:val="en-US"/>
        </w:rPr>
        <w:t xml:space="preserve"> zarur malumotlar asosida odam aralashuvisiz kompyuterning avtomatik ishlashini ta`minlovchi qurilma ekan.</w:t>
      </w:r>
    </w:p>
    <w:p w:rsidR="00FB15A4" w:rsidRPr="005923D1" w:rsidRDefault="00FB15A4" w:rsidP="005923D1">
      <w:pPr>
        <w:spacing w:line="360" w:lineRule="auto"/>
        <w:ind w:firstLine="567"/>
        <w:rPr>
          <w:sz w:val="28"/>
          <w:szCs w:val="28"/>
          <w:lang w:val="en-US"/>
        </w:rPr>
      </w:pPr>
      <w:r w:rsidRPr="005923D1">
        <w:rPr>
          <w:sz w:val="28"/>
          <w:szCs w:val="28"/>
          <w:lang w:val="en-US"/>
        </w:rPr>
        <w:t>Zamonaviy kompyuterlarda protsessor vazifasini mikroprotsessor, ya`</w:t>
      </w:r>
      <w:proofErr w:type="gramStart"/>
      <w:r w:rsidRPr="005923D1">
        <w:rPr>
          <w:sz w:val="28"/>
          <w:szCs w:val="28"/>
          <w:lang w:val="en-US"/>
        </w:rPr>
        <w:t>ni</w:t>
      </w:r>
      <w:proofErr w:type="gramEnd"/>
      <w:r w:rsidRPr="005923D1">
        <w:rPr>
          <w:sz w:val="28"/>
          <w:szCs w:val="28"/>
          <w:lang w:val="en-US"/>
        </w:rPr>
        <w:t xml:space="preserve"> o'ta katta integral sxemalar bajarmoqda, u 10 mm kvadratdan ham kichik yuzada joylashgan yagona yarim o'tkazgichli kristalda (kremniy yoki germaniy) joylashgan millionlab mitti tranzistorlardan tashkil topadi. Misol sifatida ko'radigan bo'lsak, Intel Pentium Pro mikroprotsessori o'z ichida 5</w:t>
      </w:r>
      <w:proofErr w:type="gramStart"/>
      <w:r w:rsidRPr="005923D1">
        <w:rPr>
          <w:sz w:val="28"/>
          <w:szCs w:val="28"/>
          <w:lang w:val="en-US"/>
        </w:rPr>
        <w:t>,5</w:t>
      </w:r>
      <w:proofErr w:type="gramEnd"/>
      <w:r w:rsidRPr="005923D1">
        <w:rPr>
          <w:sz w:val="28"/>
          <w:szCs w:val="28"/>
          <w:lang w:val="en-US"/>
        </w:rPr>
        <w:t xml:space="preserve"> milliondan ortiq tranzistorlarni saqlaydi.</w:t>
      </w:r>
    </w:p>
    <w:p w:rsidR="00FB15A4" w:rsidRPr="005923D1" w:rsidRDefault="00FB15A4" w:rsidP="005923D1">
      <w:pPr>
        <w:spacing w:line="360" w:lineRule="auto"/>
        <w:ind w:firstLine="567"/>
        <w:rPr>
          <w:sz w:val="28"/>
          <w:szCs w:val="28"/>
          <w:lang w:val="en-US"/>
        </w:rPr>
      </w:pPr>
      <w:r w:rsidRPr="005923D1">
        <w:rPr>
          <w:sz w:val="28"/>
          <w:szCs w:val="28"/>
          <w:lang w:val="en-US"/>
        </w:rPr>
        <w:t xml:space="preserve">Protsessorning ish unumdorligi uning tezligi (taktli chastota) </w:t>
      </w:r>
      <w:proofErr w:type="gramStart"/>
      <w:r w:rsidRPr="005923D1">
        <w:rPr>
          <w:sz w:val="28"/>
          <w:szCs w:val="28"/>
          <w:lang w:val="en-US"/>
        </w:rPr>
        <w:t>va</w:t>
      </w:r>
      <w:proofErr w:type="gramEnd"/>
      <w:r w:rsidRPr="005923D1">
        <w:rPr>
          <w:sz w:val="28"/>
          <w:szCs w:val="28"/>
          <w:lang w:val="en-US"/>
        </w:rPr>
        <w:t xml:space="preserve"> razryadlar soni bilan belgilanadi Tezlik protsessorni 1 sekundda bajargan amallar miqdori bilan belgilanadi va Gs bilan ifodalanadi. </w:t>
      </w:r>
      <w:proofErr w:type="gramStart"/>
      <w:r w:rsidRPr="005923D1">
        <w:rPr>
          <w:sz w:val="28"/>
          <w:szCs w:val="28"/>
          <w:lang w:val="en-US"/>
        </w:rPr>
        <w:t>Masalan, i8086 protsessori 10 MGs (sekundiga 10 million amal) tezlikka ega bo'lsa Pentium protsessori uchun bu ko'rsatkich 850 MGsga teng.</w:t>
      </w:r>
      <w:proofErr w:type="gramEnd"/>
      <w:r w:rsidRPr="005923D1">
        <w:rPr>
          <w:sz w:val="28"/>
          <w:szCs w:val="28"/>
          <w:lang w:val="en-US"/>
        </w:rPr>
        <w:t xml:space="preserve"> </w:t>
      </w:r>
      <w:proofErr w:type="gramStart"/>
      <w:r w:rsidRPr="005923D1">
        <w:rPr>
          <w:sz w:val="28"/>
          <w:szCs w:val="28"/>
          <w:lang w:val="en-US"/>
        </w:rPr>
        <w:t>Protsessorning razryadlari soni uning bir vaqtning o'zida baravariga ishlash mumkin bo'lgan bitlar miqdori bilan aniqlanadi.</w:t>
      </w:r>
      <w:proofErr w:type="gramEnd"/>
      <w:r w:rsidRPr="005923D1">
        <w:rPr>
          <w:sz w:val="28"/>
          <w:szCs w:val="28"/>
          <w:lang w:val="en-US"/>
        </w:rPr>
        <w:t xml:space="preserve"> </w:t>
      </w:r>
      <w:proofErr w:type="gramStart"/>
      <w:r w:rsidRPr="005923D1">
        <w:rPr>
          <w:sz w:val="28"/>
          <w:szCs w:val="28"/>
          <w:lang w:val="en-US"/>
        </w:rPr>
        <w:t>Hozirgi kunda 8, 16, 32, 64, 128 razryadli prssessorlar keng qo'llanmoqda.</w:t>
      </w:r>
      <w:proofErr w:type="gramEnd"/>
      <w:r w:rsidRPr="005923D1">
        <w:rPr>
          <w:sz w:val="28"/>
          <w:szCs w:val="28"/>
          <w:lang w:val="en-US"/>
        </w:rPr>
        <w:t xml:space="preserve"> </w:t>
      </w:r>
      <w:proofErr w:type="gramStart"/>
      <w:r w:rsidRPr="005923D1">
        <w:rPr>
          <w:sz w:val="28"/>
          <w:szCs w:val="28"/>
          <w:lang w:val="en-US"/>
        </w:rPr>
        <w:t>Protsessorning tezligini oshirish uchun hozirgi vaqtda kesh-xotira, turli matematik hamprotsessorlar kabi vositalardan foydalanish yo'lga qo'yilgan.</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Komppyuter qurilmalari orasidagi axborot almashinuvi sistema magistrali - shinalar (elektr simlarining bog'lamlari) ko'magida amalga oshiriladi.</w:t>
      </w:r>
      <w:proofErr w:type="gramEnd"/>
      <w:r w:rsidRPr="005923D1">
        <w:rPr>
          <w:sz w:val="28"/>
          <w:szCs w:val="28"/>
          <w:lang w:val="en-US"/>
        </w:rPr>
        <w:t xml:space="preserve"> </w:t>
      </w:r>
      <w:proofErr w:type="gramStart"/>
      <w:r w:rsidRPr="005923D1">
        <w:rPr>
          <w:sz w:val="28"/>
          <w:szCs w:val="28"/>
          <w:lang w:val="en-US"/>
        </w:rPr>
        <w:t>Shinadagi simlar kompyuterning hamma qurilmalariga parallel holda ulanadi.</w:t>
      </w:r>
      <w:proofErr w:type="gramEnd"/>
      <w:r w:rsidRPr="005923D1">
        <w:rPr>
          <w:sz w:val="28"/>
          <w:szCs w:val="28"/>
          <w:lang w:val="en-US"/>
        </w:rPr>
        <w:t xml:space="preserve"> Kompyuter ishi uchun uch xil shina xizmat ko'rsatadi: berilganlar (berilgan malumotlar) shinasi, adreslar shinasi, boshqarish shinasi. </w:t>
      </w:r>
      <w:proofErr w:type="gramStart"/>
      <w:r w:rsidRPr="005923D1">
        <w:rPr>
          <w:sz w:val="28"/>
          <w:szCs w:val="28"/>
          <w:lang w:val="en-US"/>
        </w:rPr>
        <w:t>Bog'lamdagi simlarning miqdori, shinaning razryadlari sonini belgilaydi.</w:t>
      </w:r>
      <w:proofErr w:type="gramEnd"/>
      <w:r w:rsidRPr="005923D1">
        <w:rPr>
          <w:sz w:val="28"/>
          <w:szCs w:val="28"/>
          <w:lang w:val="en-US"/>
        </w:rPr>
        <w:t xml:space="preserve"> Aniq protsessorga mos i80386, 16/32 yozuvi, ushbu protsessor 16 razryadli berilganlar shinasi </w:t>
      </w:r>
      <w:proofErr w:type="gramStart"/>
      <w:r w:rsidRPr="005923D1">
        <w:rPr>
          <w:sz w:val="28"/>
          <w:szCs w:val="28"/>
          <w:lang w:val="en-US"/>
        </w:rPr>
        <w:t>va</w:t>
      </w:r>
      <w:proofErr w:type="gramEnd"/>
      <w:r w:rsidRPr="005923D1">
        <w:rPr>
          <w:sz w:val="28"/>
          <w:szCs w:val="28"/>
          <w:lang w:val="en-US"/>
        </w:rPr>
        <w:t xml:space="preserve"> 32 razryadli adreslar shinasiga ega ekanligini, ya`ni bir vaqtning o'zida 16 bit axborot va 2^32= 4 </w:t>
      </w:r>
      <w:r w:rsidRPr="005923D1">
        <w:rPr>
          <w:sz w:val="28"/>
          <w:szCs w:val="28"/>
          <w:lang w:val="en-US"/>
        </w:rPr>
        <w:lastRenderedPageBreak/>
        <w:t xml:space="preserve">Gbayt hajmdagi adreslar (adreslar sohasi) bilan ishlash imkoniyatini mavjudligini bildiradi. Protsessor </w:t>
      </w:r>
      <w:proofErr w:type="gramStart"/>
      <w:r w:rsidRPr="005923D1">
        <w:rPr>
          <w:sz w:val="28"/>
          <w:szCs w:val="28"/>
          <w:lang w:val="en-US"/>
        </w:rPr>
        <w:t>va</w:t>
      </w:r>
      <w:proofErr w:type="gramEnd"/>
      <w:r w:rsidRPr="005923D1">
        <w:rPr>
          <w:sz w:val="28"/>
          <w:szCs w:val="28"/>
          <w:lang w:val="en-US"/>
        </w:rPr>
        <w:t xml:space="preserve"> asosiy xotira kompyuterning sistema bloki ichidagi asosiy platada joylashadi. Unga diskyurituvchi, printer kabi qo'shimcha qurilmalarni ulash uchun kontrollerlardan, ya`</w:t>
      </w:r>
      <w:proofErr w:type="gramStart"/>
      <w:r w:rsidRPr="005923D1">
        <w:rPr>
          <w:sz w:val="28"/>
          <w:szCs w:val="28"/>
          <w:lang w:val="en-US"/>
        </w:rPr>
        <w:t>ni</w:t>
      </w:r>
      <w:proofErr w:type="gramEnd"/>
      <w:r w:rsidRPr="005923D1">
        <w:rPr>
          <w:sz w:val="28"/>
          <w:szCs w:val="28"/>
          <w:lang w:val="en-US"/>
        </w:rPr>
        <w:t xml:space="preserve"> maxsus platalardan foydalaniladi. </w:t>
      </w:r>
      <w:proofErr w:type="gramStart"/>
      <w:r w:rsidRPr="005923D1">
        <w:rPr>
          <w:sz w:val="28"/>
          <w:szCs w:val="28"/>
          <w:lang w:val="en-US"/>
        </w:rPr>
        <w:t>Ular ona platadagi maxsus qirqimlarga joylanadi, portlar deb yuritiluvchi ikkinchi uchlariga qo'shimcha qurilmalar bevosita ulanadilar.</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Ma`lumotlarni kiritish - chiqarish qurilmalari.</w:t>
      </w:r>
      <w:proofErr w:type="gramEnd"/>
      <w:r w:rsidRPr="005923D1">
        <w:rPr>
          <w:sz w:val="28"/>
          <w:szCs w:val="28"/>
          <w:lang w:val="en-US"/>
        </w:rPr>
        <w:t xml:space="preserve"> </w:t>
      </w:r>
      <w:proofErr w:type="gramStart"/>
      <w:r w:rsidRPr="005923D1">
        <w:rPr>
          <w:sz w:val="28"/>
          <w:szCs w:val="28"/>
          <w:lang w:val="en-US"/>
        </w:rPr>
        <w:t>Kompyuterga turli shakldagi axborotlarni kiritish yoki chiqarish uchun xizmat qiluvchi qurilmalarni ma`lumotlarni kiritish - chiqarish qurilmalari (MKCHQ) deb yuritiladi.</w:t>
      </w:r>
      <w:proofErr w:type="gramEnd"/>
      <w:r w:rsidRPr="005923D1">
        <w:rPr>
          <w:sz w:val="28"/>
          <w:szCs w:val="28"/>
          <w:lang w:val="en-US"/>
        </w:rPr>
        <w:t xml:space="preserve"> </w:t>
      </w:r>
      <w:proofErr w:type="gramStart"/>
      <w:r w:rsidRPr="005923D1">
        <w:rPr>
          <w:sz w:val="28"/>
          <w:szCs w:val="28"/>
          <w:lang w:val="en-US"/>
        </w:rPr>
        <w:t>Ularni ba`zida maxalliy qurilmalar deb xam ataydilar.</w:t>
      </w:r>
      <w:proofErr w:type="gramEnd"/>
    </w:p>
    <w:p w:rsidR="00FB15A4" w:rsidRPr="005923D1" w:rsidRDefault="00FB15A4" w:rsidP="005923D1">
      <w:pPr>
        <w:spacing w:line="360" w:lineRule="auto"/>
        <w:ind w:firstLine="567"/>
        <w:rPr>
          <w:sz w:val="28"/>
          <w:szCs w:val="28"/>
          <w:lang w:val="en-US"/>
        </w:rPr>
      </w:pPr>
      <w:r w:rsidRPr="005923D1">
        <w:rPr>
          <w:sz w:val="28"/>
          <w:szCs w:val="28"/>
          <w:lang w:val="en-US"/>
        </w:rPr>
        <w:t xml:space="preserve">Eng asosiy ma`lumotlarni kiritish - chiqarish qurilmalari, safiga monitor (displey), klaviatura </w:t>
      </w:r>
      <w:proofErr w:type="gramStart"/>
      <w:r w:rsidRPr="005923D1">
        <w:rPr>
          <w:sz w:val="28"/>
          <w:szCs w:val="28"/>
          <w:lang w:val="en-US"/>
        </w:rPr>
        <w:t>va</w:t>
      </w:r>
      <w:proofErr w:type="gramEnd"/>
      <w:r w:rsidRPr="005923D1">
        <w:rPr>
          <w:sz w:val="28"/>
          <w:szCs w:val="28"/>
          <w:lang w:val="en-US"/>
        </w:rPr>
        <w:t xml:space="preserve"> diskyurituvchi qurilmalari kiradi.</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Kompyuterga turli shakldagi axborotlar kiritishning yo'llaridan biri klaviaturada joylashgan tugmalar ko'magida amalga oshiriladi.</w:t>
      </w:r>
      <w:proofErr w:type="gramEnd"/>
      <w:r w:rsidRPr="005923D1">
        <w:rPr>
          <w:sz w:val="28"/>
          <w:szCs w:val="28"/>
          <w:lang w:val="en-US"/>
        </w:rPr>
        <w:t xml:space="preserve"> </w:t>
      </w:r>
      <w:proofErr w:type="gramStart"/>
      <w:r w:rsidRPr="005923D1">
        <w:rPr>
          <w:sz w:val="28"/>
          <w:szCs w:val="28"/>
          <w:lang w:val="en-US"/>
        </w:rPr>
        <w:t>Aniq bir tugmani yoki tugmalar birikmasini bosilishiga aynan mos ikkilik kodni kiritilishiga olib keladi, Buning boisi shifrlovchi deb yuritiladigan - mikrosxema ma`lum bir tugma bosilishida hosil bo'ladigan signalni ikkilik kodga aylantirib beradi.</w:t>
      </w:r>
      <w:proofErr w:type="gramEnd"/>
    </w:p>
    <w:p w:rsidR="008E2ECB" w:rsidRPr="005923D1" w:rsidRDefault="008E2ECB" w:rsidP="005923D1">
      <w:pPr>
        <w:spacing w:line="360" w:lineRule="auto"/>
        <w:ind w:firstLine="567"/>
        <w:rPr>
          <w:sz w:val="28"/>
          <w:szCs w:val="28"/>
          <w:lang w:val="en-US"/>
        </w:rPr>
      </w:pPr>
      <w:r w:rsidRPr="005923D1">
        <w:rPr>
          <w:sz w:val="28"/>
          <w:szCs w:val="28"/>
          <w:lang w:val="en-US"/>
        </w:rPr>
        <w:t>Quyida klaviatura haqida batafsil tushuntiramiz:</w:t>
      </w:r>
    </w:p>
    <w:p w:rsidR="008E2ECB" w:rsidRPr="005923D1" w:rsidRDefault="008E2ECB" w:rsidP="005923D1">
      <w:pPr>
        <w:spacing w:line="360" w:lineRule="auto"/>
        <w:ind w:firstLine="851"/>
        <w:rPr>
          <w:sz w:val="28"/>
          <w:szCs w:val="28"/>
          <w:lang w:val="en-US"/>
        </w:rPr>
      </w:pPr>
      <w:proofErr w:type="gramStart"/>
      <w:r w:rsidRPr="005923D1">
        <w:rPr>
          <w:sz w:val="28"/>
          <w:szCs w:val="28"/>
          <w:lang w:val="en-US"/>
        </w:rPr>
        <w:t>2.1–rasmda klaviatura koʽrinishi tasvirlangan.</w:t>
      </w:r>
      <w:proofErr w:type="gramEnd"/>
      <w:r w:rsidRPr="005923D1">
        <w:rPr>
          <w:sz w:val="28"/>
          <w:szCs w:val="28"/>
          <w:lang w:val="en-US"/>
        </w:rPr>
        <w:t xml:space="preserve"> Klaviaturaning bu turi shaxsiy kompyuter, noutbook, planshetlarga oʽxshagan kompyuterlarning hamma turlari uchun standartlashtirilgan (shuningdek, bolalar uchun, sanoatda foydalaniladigan </w:t>
      </w:r>
      <w:proofErr w:type="gramStart"/>
      <w:r w:rsidRPr="005923D1">
        <w:rPr>
          <w:sz w:val="28"/>
          <w:szCs w:val="28"/>
          <w:lang w:val="en-US"/>
        </w:rPr>
        <w:t>va</w:t>
      </w:r>
      <w:proofErr w:type="gramEnd"/>
      <w:r w:rsidRPr="005923D1">
        <w:rPr>
          <w:sz w:val="28"/>
          <w:szCs w:val="28"/>
          <w:lang w:val="en-US"/>
        </w:rPr>
        <w:t xml:space="preserve"> h.k. maxsus klaviaturalar mavjud. </w:t>
      </w:r>
      <w:proofErr w:type="gramStart"/>
      <w:r w:rsidRPr="005923D1">
        <w:rPr>
          <w:sz w:val="28"/>
          <w:szCs w:val="28"/>
          <w:lang w:val="en-US"/>
        </w:rPr>
        <w:t>Bular haqida kitob oxiridagi havolalar royxati orqali ma’lumot olishingiz mumkin).</w:t>
      </w:r>
      <w:proofErr w:type="gramEnd"/>
      <w:r w:rsidRPr="005923D1">
        <w:rPr>
          <w:sz w:val="28"/>
          <w:szCs w:val="28"/>
          <w:lang w:val="en-US"/>
        </w:rPr>
        <w:t xml:space="preserve"> </w:t>
      </w:r>
      <w:proofErr w:type="gramStart"/>
      <w:r w:rsidRPr="005923D1">
        <w:rPr>
          <w:sz w:val="28"/>
          <w:szCs w:val="28"/>
          <w:lang w:val="en-US"/>
        </w:rPr>
        <w:t>Biz faqat standart klavitura haqida toʽxtalamiz.</w:t>
      </w:r>
      <w:proofErr w:type="gramEnd"/>
      <w:r w:rsidRPr="005923D1">
        <w:rPr>
          <w:sz w:val="28"/>
          <w:szCs w:val="28"/>
          <w:lang w:val="en-US"/>
        </w:rPr>
        <w:t xml:space="preserve"> </w:t>
      </w:r>
      <w:proofErr w:type="gramStart"/>
      <w:r w:rsidRPr="005923D1">
        <w:rPr>
          <w:sz w:val="28"/>
          <w:szCs w:val="28"/>
          <w:lang w:val="en-US"/>
        </w:rPr>
        <w:t>Bunday klaviatura, QWERTY (yuqoridan uchinchi qatordagi dastlabki oltita harflar) klaviaturasi deb ham yuritiladi.</w:t>
      </w:r>
      <w:proofErr w:type="gramEnd"/>
      <w:r w:rsidRPr="005923D1">
        <w:rPr>
          <w:sz w:val="28"/>
          <w:szCs w:val="28"/>
          <w:lang w:val="en-US"/>
        </w:rPr>
        <w:t xml:space="preserve"> </w:t>
      </w:r>
    </w:p>
    <w:p w:rsidR="008E2ECB" w:rsidRPr="005923D1" w:rsidRDefault="008E2ECB" w:rsidP="005923D1">
      <w:pPr>
        <w:spacing w:line="360" w:lineRule="auto"/>
        <w:ind w:firstLine="851"/>
        <w:rPr>
          <w:sz w:val="28"/>
          <w:szCs w:val="28"/>
          <w:lang w:val="en-US"/>
        </w:rPr>
      </w:pPr>
      <w:proofErr w:type="gramStart"/>
      <w:r w:rsidRPr="005923D1">
        <w:rPr>
          <w:sz w:val="28"/>
          <w:szCs w:val="28"/>
          <w:lang w:val="en-US"/>
        </w:rPr>
        <w:t>Harflarning bunday joylashuvi oʽtgan asrdagi mexanik yozuv mashinalarida standartlashtirilgan, lekin merosiy sabablar tufayli hozirgi kungacha etib kelgan.</w:t>
      </w:r>
      <w:proofErr w:type="gramEnd"/>
      <w:r w:rsidRPr="005923D1">
        <w:rPr>
          <w:sz w:val="28"/>
          <w:szCs w:val="28"/>
          <w:lang w:val="en-US"/>
        </w:rPr>
        <w:t xml:space="preserve"> </w:t>
      </w:r>
      <w:proofErr w:type="gramStart"/>
      <w:r w:rsidRPr="005923D1">
        <w:rPr>
          <w:sz w:val="28"/>
          <w:szCs w:val="28"/>
          <w:lang w:val="en-US"/>
        </w:rPr>
        <w:t>Klaviatura quyidagi asosiy tugmalar guruhidan tashkil topgan.</w:t>
      </w:r>
      <w:proofErr w:type="gramEnd"/>
    </w:p>
    <w:p w:rsidR="008E2ECB" w:rsidRPr="005923D1" w:rsidRDefault="008E2ECB" w:rsidP="005923D1">
      <w:pPr>
        <w:spacing w:line="360" w:lineRule="auto"/>
        <w:jc w:val="center"/>
        <w:rPr>
          <w:sz w:val="28"/>
          <w:szCs w:val="28"/>
          <w:lang w:val="en-US"/>
        </w:rPr>
      </w:pPr>
      <w:r w:rsidRPr="005923D1">
        <w:rPr>
          <w:noProof/>
          <w:sz w:val="28"/>
          <w:szCs w:val="28"/>
        </w:rPr>
        <w:lastRenderedPageBreak/>
        <w:drawing>
          <wp:inline distT="0" distB="0" distL="0" distR="0" wp14:anchorId="3B5FE0C7" wp14:editId="683F04A3">
            <wp:extent cx="5693228" cy="1825624"/>
            <wp:effectExtent l="0" t="0" r="3175" b="3810"/>
            <wp:docPr id="87" name="Рисунок 87" descr="Image result for win key on key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result for win key on keyboa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0977" cy="1869795"/>
                    </a:xfrm>
                    <a:prstGeom prst="rect">
                      <a:avLst/>
                    </a:prstGeom>
                    <a:noFill/>
                    <a:ln>
                      <a:noFill/>
                    </a:ln>
                  </pic:spPr>
                </pic:pic>
              </a:graphicData>
            </a:graphic>
          </wp:inline>
        </w:drawing>
      </w:r>
    </w:p>
    <w:p w:rsidR="008E2ECB" w:rsidRPr="005923D1" w:rsidRDefault="008E2ECB" w:rsidP="005923D1">
      <w:pPr>
        <w:spacing w:line="360" w:lineRule="auto"/>
        <w:jc w:val="center"/>
        <w:rPr>
          <w:sz w:val="28"/>
          <w:szCs w:val="28"/>
          <w:lang w:val="en-US"/>
        </w:rPr>
      </w:pPr>
      <w:proofErr w:type="gramStart"/>
      <w:r w:rsidRPr="005923D1">
        <w:rPr>
          <w:sz w:val="28"/>
          <w:szCs w:val="28"/>
          <w:lang w:val="en-US"/>
        </w:rPr>
        <w:t>2.1–rasm.</w:t>
      </w:r>
      <w:proofErr w:type="gramEnd"/>
      <w:r w:rsidRPr="005923D1">
        <w:rPr>
          <w:sz w:val="28"/>
          <w:szCs w:val="28"/>
          <w:lang w:val="en-US"/>
        </w:rPr>
        <w:t xml:space="preserve"> Kompyuterning oddiy klaviaturasi</w:t>
      </w:r>
    </w:p>
    <w:p w:rsidR="008E2ECB" w:rsidRPr="005923D1" w:rsidRDefault="008E2ECB" w:rsidP="005923D1">
      <w:pPr>
        <w:spacing w:line="360" w:lineRule="auto"/>
        <w:ind w:firstLine="851"/>
        <w:rPr>
          <w:sz w:val="28"/>
          <w:szCs w:val="28"/>
          <w:lang w:val="en-US"/>
        </w:rPr>
      </w:pPr>
    </w:p>
    <w:p w:rsidR="008E2ECB" w:rsidRPr="005923D1" w:rsidRDefault="008E2ECB" w:rsidP="005923D1">
      <w:pPr>
        <w:spacing w:line="360" w:lineRule="auto"/>
        <w:ind w:firstLine="851"/>
        <w:rPr>
          <w:sz w:val="28"/>
          <w:szCs w:val="28"/>
          <w:lang w:val="en-US"/>
        </w:rPr>
      </w:pPr>
      <w:r w:rsidRPr="005923D1">
        <w:rPr>
          <w:sz w:val="28"/>
          <w:szCs w:val="28"/>
          <w:lang w:val="en-US"/>
        </w:rPr>
        <w:t xml:space="preserve">1. Harfli tugmalar. </w:t>
      </w:r>
      <w:proofErr w:type="gramStart"/>
      <w:r w:rsidRPr="005923D1">
        <w:rPr>
          <w:sz w:val="28"/>
          <w:szCs w:val="28"/>
          <w:lang w:val="en-US"/>
        </w:rPr>
        <w:t>Koʽrsatilganidek Lotin alifbosining 26 harfidan iborat.</w:t>
      </w:r>
      <w:proofErr w:type="gramEnd"/>
      <w:r w:rsidRPr="005923D1">
        <w:rPr>
          <w:sz w:val="28"/>
          <w:szCs w:val="28"/>
          <w:lang w:val="en-US"/>
        </w:rPr>
        <w:t xml:space="preserve"> </w:t>
      </w:r>
    </w:p>
    <w:p w:rsidR="008E2ECB" w:rsidRPr="005923D1" w:rsidRDefault="008E2ECB" w:rsidP="005923D1">
      <w:pPr>
        <w:spacing w:line="360" w:lineRule="auto"/>
        <w:ind w:firstLine="851"/>
        <w:rPr>
          <w:sz w:val="28"/>
          <w:szCs w:val="28"/>
          <w:lang w:val="en-US"/>
        </w:rPr>
      </w:pPr>
      <w:r w:rsidRPr="005923D1">
        <w:rPr>
          <w:sz w:val="28"/>
          <w:szCs w:val="28"/>
          <w:lang w:val="en-US"/>
        </w:rPr>
        <w:t>2. Raqamli tugmalar. Ikki turdagi raqamli tugmalar tizimi mavjud: biri klaviaturaning yuqorisidan 2-qatordagi tugmalar, ikkinchisi - bir qoʽlning barmoqlari bilan tezkor kiritish imkonini beradigan oʽng tomondagi raqamli tugmalardir.</w:t>
      </w:r>
    </w:p>
    <w:p w:rsidR="008E2ECB" w:rsidRPr="005923D1" w:rsidRDefault="008E2ECB" w:rsidP="005923D1">
      <w:pPr>
        <w:spacing w:line="360" w:lineRule="auto"/>
        <w:ind w:firstLine="851"/>
        <w:rPr>
          <w:sz w:val="28"/>
          <w:szCs w:val="28"/>
          <w:lang w:val="en-US"/>
        </w:rPr>
      </w:pPr>
      <w:r w:rsidRPr="005923D1">
        <w:rPr>
          <w:sz w:val="28"/>
          <w:szCs w:val="28"/>
          <w:lang w:val="en-US"/>
        </w:rPr>
        <w:t>3. Maxsus belgili tugamalar. Bular &lt;, &gt;</w:t>
      </w:r>
      <w:proofErr w:type="gramStart"/>
      <w:r w:rsidRPr="005923D1">
        <w:rPr>
          <w:sz w:val="28"/>
          <w:szCs w:val="28"/>
          <w:lang w:val="en-US"/>
        </w:rPr>
        <w:t>, ?</w:t>
      </w:r>
      <w:proofErr w:type="gramEnd"/>
      <w:r w:rsidRPr="005923D1">
        <w:rPr>
          <w:sz w:val="28"/>
          <w:szCs w:val="28"/>
          <w:lang w:val="en-US"/>
        </w:rPr>
        <w:t xml:space="preserve">, /, {, }, [, ], (, ),.,,, “, \, !, @, #, $, %, ^, &amp;, *, -, +, =, _ kabi belgilardir. Bu tugmalarning koʽpchiligi klaviaturadagi [Shift] tugmasini bosgan holda kerakli belgi tugmasi bosilsa ekranda chop etiladi. Misol uchun, klaviaturadagi [Shift] tugmasi bilan yuqoridan 2-qatordagi 9 raqami birga bosilsa, </w:t>
      </w:r>
      <w:proofErr w:type="gramStart"/>
      <w:r w:rsidRPr="005923D1">
        <w:rPr>
          <w:sz w:val="28"/>
          <w:szCs w:val="28"/>
          <w:lang w:val="en-US"/>
        </w:rPr>
        <w:t>( belgisi</w:t>
      </w:r>
      <w:proofErr w:type="gramEnd"/>
      <w:r w:rsidRPr="005923D1">
        <w:rPr>
          <w:sz w:val="28"/>
          <w:szCs w:val="28"/>
          <w:lang w:val="en-US"/>
        </w:rPr>
        <w:t xml:space="preserve"> yoziladi. </w:t>
      </w:r>
    </w:p>
    <w:p w:rsidR="008E2ECB" w:rsidRPr="005923D1" w:rsidRDefault="008E2ECB" w:rsidP="005923D1">
      <w:pPr>
        <w:spacing w:line="360" w:lineRule="auto"/>
        <w:ind w:firstLine="851"/>
        <w:rPr>
          <w:sz w:val="28"/>
          <w:szCs w:val="28"/>
          <w:lang w:val="en-US"/>
        </w:rPr>
      </w:pPr>
      <w:r w:rsidRPr="005923D1">
        <w:rPr>
          <w:sz w:val="28"/>
          <w:szCs w:val="28"/>
          <w:lang w:val="en-US"/>
        </w:rPr>
        <w:t xml:space="preserve">4. Chop etilmaydigan nazorat tugmalari. Bular orqaga qaytarish, keyingi qatorga oʻtish, tabulyatsiya, kursorni tepaga yoki pastga surish, manbaga ulash, kiritish, belgilarni oʽchirish </w:t>
      </w:r>
      <w:proofErr w:type="gramStart"/>
      <w:r w:rsidRPr="005923D1">
        <w:rPr>
          <w:sz w:val="28"/>
          <w:szCs w:val="28"/>
          <w:lang w:val="en-US"/>
        </w:rPr>
        <w:t>va</w:t>
      </w:r>
      <w:proofErr w:type="gramEnd"/>
      <w:r w:rsidRPr="005923D1">
        <w:rPr>
          <w:sz w:val="28"/>
          <w:szCs w:val="28"/>
          <w:lang w:val="en-US"/>
        </w:rPr>
        <w:t xml:space="preserve"> h.k. uchun foydalaniladi. </w:t>
      </w:r>
      <w:proofErr w:type="gramStart"/>
      <w:r w:rsidRPr="005923D1">
        <w:rPr>
          <w:sz w:val="28"/>
          <w:szCs w:val="28"/>
          <w:lang w:val="en-US"/>
        </w:rPr>
        <w:t>Shuningdek, pastda boʽsh joy qoldirish uchun probel tugmasi mavjud.</w:t>
      </w:r>
      <w:proofErr w:type="gramEnd"/>
      <w:r w:rsidRPr="005923D1">
        <w:rPr>
          <w:sz w:val="28"/>
          <w:szCs w:val="28"/>
          <w:lang w:val="en-US"/>
        </w:rPr>
        <w:t xml:space="preserve"> </w:t>
      </w:r>
    </w:p>
    <w:p w:rsidR="008E2ECB" w:rsidRPr="005923D1" w:rsidRDefault="008E2ECB" w:rsidP="005923D1">
      <w:pPr>
        <w:spacing w:line="360" w:lineRule="auto"/>
        <w:ind w:firstLine="851"/>
        <w:rPr>
          <w:sz w:val="28"/>
          <w:szCs w:val="28"/>
          <w:lang w:val="en-US"/>
        </w:rPr>
      </w:pPr>
      <w:r w:rsidRPr="005923D1">
        <w:rPr>
          <w:sz w:val="28"/>
          <w:szCs w:val="28"/>
          <w:lang w:val="en-US"/>
        </w:rPr>
        <w:t>5. Funksional tugmalar. Bular F1, F2</w:t>
      </w:r>
      <w:proofErr w:type="gramStart"/>
      <w:r w:rsidRPr="005923D1">
        <w:rPr>
          <w:sz w:val="28"/>
          <w:szCs w:val="28"/>
          <w:lang w:val="en-US"/>
        </w:rPr>
        <w:t>, …,</w:t>
      </w:r>
      <w:proofErr w:type="gramEnd"/>
      <w:r w:rsidRPr="005923D1">
        <w:rPr>
          <w:sz w:val="28"/>
          <w:szCs w:val="28"/>
          <w:lang w:val="en-US"/>
        </w:rPr>
        <w:t xml:space="preserve"> F12 kabi nomlangan va kompyuterning xotirasidagi dasturlarni chaqirish (maxsus vazifalarni bajarish) uchun moʽljallangan. Misol uchun, oxirgi boʽlimda tushuntirilgan hisob-kitob masalasida miqdor </w:t>
      </w:r>
      <w:proofErr w:type="gramStart"/>
      <w:r w:rsidRPr="005923D1">
        <w:rPr>
          <w:sz w:val="28"/>
          <w:szCs w:val="28"/>
          <w:lang w:val="en-US"/>
        </w:rPr>
        <w:t>va</w:t>
      </w:r>
      <w:proofErr w:type="gramEnd"/>
      <w:r w:rsidRPr="005923D1">
        <w:rPr>
          <w:sz w:val="28"/>
          <w:szCs w:val="28"/>
          <w:lang w:val="en-US"/>
        </w:rPr>
        <w:t xml:space="preserve"> narx kiritilgach, savdo xodimi koʽpaytirish orqali narxni hisoblash va natijani chop etish uchun funksional tugmani bosgan edi. Shu kabi, </w:t>
      </w:r>
      <w:r w:rsidRPr="005923D1">
        <w:rPr>
          <w:sz w:val="28"/>
          <w:szCs w:val="28"/>
          <w:lang w:val="en-US"/>
        </w:rPr>
        <w:lastRenderedPageBreak/>
        <w:t xml:space="preserve">boshqa funksional tugma hisoblarni qoʽshish </w:t>
      </w:r>
      <w:proofErr w:type="gramStart"/>
      <w:r w:rsidRPr="005923D1">
        <w:rPr>
          <w:sz w:val="28"/>
          <w:szCs w:val="28"/>
          <w:lang w:val="en-US"/>
        </w:rPr>
        <w:t>va</w:t>
      </w:r>
      <w:proofErr w:type="gramEnd"/>
      <w:r w:rsidRPr="005923D1">
        <w:rPr>
          <w:sz w:val="28"/>
          <w:szCs w:val="28"/>
          <w:lang w:val="en-US"/>
        </w:rPr>
        <w:t xml:space="preserve"> jami natijani toʽlov varaqasining oxirgi qatorida aks ettirish uchun foydalaniladi.</w:t>
      </w:r>
      <w:r w:rsidRPr="005923D1">
        <w:rPr>
          <w:rStyle w:val="a9"/>
          <w:sz w:val="28"/>
          <w:szCs w:val="28"/>
          <w:lang w:val="en-US"/>
        </w:rPr>
        <w:footnoteReference w:id="1"/>
      </w:r>
    </w:p>
    <w:p w:rsidR="008E2ECB" w:rsidRPr="005923D1" w:rsidRDefault="008E2ECB" w:rsidP="005923D1">
      <w:pPr>
        <w:spacing w:line="360" w:lineRule="auto"/>
        <w:ind w:firstLine="567"/>
        <w:rPr>
          <w:sz w:val="28"/>
          <w:szCs w:val="28"/>
          <w:lang w:val="en-US"/>
        </w:rPr>
      </w:pP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Monitor kompyuterning ish jarayonida vujudga keladigan axborotlarning zarur qismini ekranda yoritib berishni ta`minlaydi.</w:t>
      </w:r>
      <w:proofErr w:type="gramEnd"/>
      <w:r w:rsidRPr="005923D1">
        <w:rPr>
          <w:sz w:val="28"/>
          <w:szCs w:val="28"/>
          <w:lang w:val="en-US"/>
        </w:rPr>
        <w:t xml:space="preserve"> Monitor matn yoki grafik rejimda ishlaydi. </w:t>
      </w:r>
      <w:proofErr w:type="gramStart"/>
      <w:r w:rsidRPr="005923D1">
        <w:rPr>
          <w:sz w:val="28"/>
          <w:szCs w:val="28"/>
          <w:lang w:val="en-US"/>
        </w:rPr>
        <w:t>Matn rejimida ekran belgi o'rinlari deb yuritiluvchi alohida qismlarga bo'linadi.</w:t>
      </w:r>
      <w:proofErr w:type="gramEnd"/>
      <w:r w:rsidRPr="005923D1">
        <w:rPr>
          <w:sz w:val="28"/>
          <w:szCs w:val="28"/>
          <w:lang w:val="en-US"/>
        </w:rPr>
        <w:t xml:space="preserve"> </w:t>
      </w:r>
      <w:proofErr w:type="gramStart"/>
      <w:r w:rsidRPr="005923D1">
        <w:rPr>
          <w:sz w:val="28"/>
          <w:szCs w:val="28"/>
          <w:lang w:val="en-US"/>
        </w:rPr>
        <w:t>Grafik rejimda ekran piksel deb ataluvchi nuqtalar to'plamidan tashkil topadi.</w:t>
      </w:r>
      <w:proofErr w:type="gramEnd"/>
      <w:r w:rsidRPr="005923D1">
        <w:rPr>
          <w:sz w:val="28"/>
          <w:szCs w:val="28"/>
          <w:lang w:val="en-US"/>
        </w:rPr>
        <w:t xml:space="preserve"> Ikkala rejimda ham belgi yoki pikselning ranglari, fonning rangi, ravshanligi </w:t>
      </w:r>
      <w:proofErr w:type="gramStart"/>
      <w:r w:rsidRPr="005923D1">
        <w:rPr>
          <w:sz w:val="28"/>
          <w:szCs w:val="28"/>
          <w:lang w:val="en-US"/>
        </w:rPr>
        <w:t>va</w:t>
      </w:r>
      <w:proofErr w:type="gramEnd"/>
      <w:r w:rsidRPr="005923D1">
        <w:rPr>
          <w:sz w:val="28"/>
          <w:szCs w:val="28"/>
          <w:lang w:val="en-US"/>
        </w:rPr>
        <w:t xml:space="preserve"> boshqa parametrlar xaqidagi ma`lumotlar videoxotirada saqlanadi. </w:t>
      </w:r>
      <w:proofErr w:type="gramStart"/>
      <w:r w:rsidRPr="005923D1">
        <w:rPr>
          <w:sz w:val="28"/>
          <w:szCs w:val="28"/>
          <w:lang w:val="en-US"/>
        </w:rPr>
        <w:t>Monitordagi piksellarning umumiy miqdori monitorning imkon darajasi, deb ataladi.</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Hozirgi davrda keng tarqalgan monitorlarni tavsiflovchi jadvalni keltiramiz.</w:t>
      </w:r>
      <w:proofErr w:type="gramEnd"/>
      <w:r w:rsidRPr="005923D1">
        <w:rPr>
          <w:sz w:val="28"/>
          <w:szCs w:val="28"/>
          <w:lang w:val="en-US"/>
        </w:rPr>
        <w:t xml:space="preserve"> Bu erda belgi o'rinlarining miqdori ekrandagi satr </w:t>
      </w:r>
      <w:proofErr w:type="gramStart"/>
      <w:r w:rsidRPr="005923D1">
        <w:rPr>
          <w:sz w:val="28"/>
          <w:szCs w:val="28"/>
          <w:lang w:val="en-US"/>
        </w:rPr>
        <w:t>va</w:t>
      </w:r>
      <w:proofErr w:type="gramEnd"/>
      <w:r w:rsidRPr="005923D1">
        <w:rPr>
          <w:sz w:val="28"/>
          <w:szCs w:val="28"/>
          <w:lang w:val="en-US"/>
        </w:rPr>
        <w:t xml:space="preserve"> ustunlardagi belgi o'rinlarning miqdorlari ko'paytmasi hamda piksellar soni gorizontal va vertikal bo'yicha piksellar sonining ko'paytmasi shaklida berilgan</w:t>
      </w:r>
    </w:p>
    <w:p w:rsidR="00FB15A4" w:rsidRPr="005923D1" w:rsidRDefault="00FB15A4" w:rsidP="005923D1">
      <w:pPr>
        <w:spacing w:line="360" w:lineRule="auto"/>
        <w:ind w:firstLine="567"/>
        <w:rPr>
          <w:sz w:val="28"/>
          <w:szCs w:val="28"/>
          <w:lang w:val="en-US"/>
        </w:rPr>
      </w:pPr>
      <w:r w:rsidRPr="005923D1">
        <w:rPr>
          <w:sz w:val="28"/>
          <w:szCs w:val="28"/>
          <w:lang w:val="en-US"/>
        </w:rPr>
        <w:t xml:space="preserve">Diskyurituvchi - disklarni aylantirishga xizmat qiluvchi motor moslamasi hamda ularga ma`lumot yozish </w:t>
      </w:r>
      <w:proofErr w:type="gramStart"/>
      <w:r w:rsidRPr="005923D1">
        <w:rPr>
          <w:sz w:val="28"/>
          <w:szCs w:val="28"/>
          <w:lang w:val="en-US"/>
        </w:rPr>
        <w:t>va</w:t>
      </w:r>
      <w:proofErr w:type="gramEnd"/>
      <w:r w:rsidRPr="005923D1">
        <w:rPr>
          <w:sz w:val="28"/>
          <w:szCs w:val="28"/>
          <w:lang w:val="en-US"/>
        </w:rPr>
        <w:t xml:space="preserve"> o'qish magnit boshchasidan tashkil topuvchi qurilma. Disklar asosan uchga bo'linadi: egiluvchan disk, qattiq disk (vinchester) hamda kompakt disk (CD ROM - Compakt - Disk - Read Only Memory).</w:t>
      </w:r>
    </w:p>
    <w:p w:rsidR="00FB15A4" w:rsidRPr="005923D1" w:rsidRDefault="00FB15A4" w:rsidP="005923D1">
      <w:pPr>
        <w:spacing w:line="360" w:lineRule="auto"/>
        <w:ind w:firstLine="567"/>
        <w:rPr>
          <w:sz w:val="28"/>
          <w:szCs w:val="28"/>
          <w:lang w:val="en-US"/>
        </w:rPr>
      </w:pPr>
      <w:r w:rsidRPr="005923D1">
        <w:rPr>
          <w:sz w:val="28"/>
          <w:szCs w:val="28"/>
          <w:lang w:val="en-US"/>
        </w:rPr>
        <w:t xml:space="preserve">Egiluvchan disk </w:t>
      </w:r>
      <w:proofErr w:type="gramStart"/>
      <w:r w:rsidRPr="005923D1">
        <w:rPr>
          <w:sz w:val="28"/>
          <w:szCs w:val="28"/>
          <w:lang w:val="en-US"/>
        </w:rPr>
        <w:t>va</w:t>
      </w:r>
      <w:proofErr w:type="gramEnd"/>
      <w:r w:rsidRPr="005923D1">
        <w:rPr>
          <w:sz w:val="28"/>
          <w:szCs w:val="28"/>
          <w:lang w:val="en-US"/>
        </w:rPr>
        <w:t xml:space="preserve"> qattiq disklarga axborotlar sektorlarga bo'lingan halqasimon yo'lchalar bo'ylab yoziladi. </w:t>
      </w:r>
      <w:proofErr w:type="gramStart"/>
      <w:r w:rsidRPr="005923D1">
        <w:rPr>
          <w:sz w:val="28"/>
          <w:szCs w:val="28"/>
          <w:lang w:val="en-US"/>
        </w:rPr>
        <w:t>Disklar temir moddasini saqlovchi qotishmadan tayyorlanib ularning magnitlangan qismi birlarni, qolgan qismlari esa nollarni ifodalaydi.</w:t>
      </w:r>
      <w:proofErr w:type="gramEnd"/>
      <w:r w:rsidRPr="005923D1">
        <w:rPr>
          <w:sz w:val="28"/>
          <w:szCs w:val="28"/>
          <w:lang w:val="en-US"/>
        </w:rPr>
        <w:t xml:space="preserve"> Sektor </w:t>
      </w:r>
      <w:proofErr w:type="gramStart"/>
      <w:r w:rsidRPr="005923D1">
        <w:rPr>
          <w:sz w:val="28"/>
          <w:szCs w:val="28"/>
          <w:lang w:val="en-US"/>
        </w:rPr>
        <w:t>va</w:t>
      </w:r>
      <w:proofErr w:type="gramEnd"/>
      <w:r w:rsidRPr="005923D1">
        <w:rPr>
          <w:sz w:val="28"/>
          <w:szCs w:val="28"/>
          <w:lang w:val="en-US"/>
        </w:rPr>
        <w:t xml:space="preserve"> yo'lchalar o'z tartib raqamlariga ega bo'lib, har bir sektorning sig'imi 0.5 Kbayt ni tashkil etadi. </w:t>
      </w:r>
    </w:p>
    <w:p w:rsidR="00FB15A4" w:rsidRPr="005923D1" w:rsidRDefault="00FB15A4" w:rsidP="005923D1">
      <w:pPr>
        <w:spacing w:line="360" w:lineRule="auto"/>
        <w:ind w:firstLine="567"/>
        <w:rPr>
          <w:sz w:val="28"/>
          <w:szCs w:val="28"/>
          <w:lang w:val="en-US"/>
        </w:rPr>
      </w:pPr>
      <w:r w:rsidRPr="005923D1">
        <w:rPr>
          <w:sz w:val="28"/>
          <w:szCs w:val="28"/>
          <w:lang w:val="en-US"/>
        </w:rPr>
        <w:t>Egiluvchan disk asosan ikki xil bo'lib ular diametrlarining uzunliklari bilan farqlanadilar (3</w:t>
      </w:r>
      <w:proofErr w:type="gramStart"/>
      <w:r w:rsidRPr="005923D1">
        <w:rPr>
          <w:sz w:val="28"/>
          <w:szCs w:val="28"/>
          <w:lang w:val="en-US"/>
        </w:rPr>
        <w:t>,5</w:t>
      </w:r>
      <w:proofErr w:type="gramEnd"/>
      <w:r w:rsidRPr="005923D1">
        <w:rPr>
          <w:sz w:val="28"/>
          <w:szCs w:val="28"/>
          <w:lang w:val="en-US"/>
        </w:rPr>
        <w:t xml:space="preserve"> dyuymli- 98mm, 5,25 dyuymli - 133 mm).</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Egiluvchan disk uni himoya qiluvchi maxsus qattiq plastik qutilarda saqlanadi.</w:t>
      </w:r>
      <w:proofErr w:type="gramEnd"/>
      <w:r w:rsidRPr="005923D1">
        <w:rPr>
          <w:sz w:val="28"/>
          <w:szCs w:val="28"/>
          <w:lang w:val="en-US"/>
        </w:rPr>
        <w:t xml:space="preserve"> Diskning sig'imi yo'lchalarning zichligi </w:t>
      </w:r>
      <w:proofErr w:type="gramStart"/>
      <w:r w:rsidRPr="005923D1">
        <w:rPr>
          <w:sz w:val="28"/>
          <w:szCs w:val="28"/>
          <w:lang w:val="en-US"/>
        </w:rPr>
        <w:t>va</w:t>
      </w:r>
      <w:proofErr w:type="gramEnd"/>
      <w:r w:rsidRPr="005923D1">
        <w:rPr>
          <w:sz w:val="28"/>
          <w:szCs w:val="28"/>
          <w:lang w:val="en-US"/>
        </w:rPr>
        <w:t xml:space="preserve"> uning ishchi tomonlari soniga bog'liq. Zichliklarning bir karrali (SD - Single Density), ikki karrali (DD- </w:t>
      </w:r>
      <w:r w:rsidRPr="005923D1">
        <w:rPr>
          <w:sz w:val="28"/>
          <w:szCs w:val="28"/>
          <w:lang w:val="en-US"/>
        </w:rPr>
        <w:lastRenderedPageBreak/>
        <w:t xml:space="preserve">Double Density), to'rt karrali (QD-Quadruply Density) </w:t>
      </w:r>
      <w:proofErr w:type="gramStart"/>
      <w:r w:rsidRPr="005923D1">
        <w:rPr>
          <w:sz w:val="28"/>
          <w:szCs w:val="28"/>
          <w:lang w:val="en-US"/>
        </w:rPr>
        <w:t>va</w:t>
      </w:r>
      <w:proofErr w:type="gramEnd"/>
      <w:r w:rsidRPr="005923D1">
        <w:rPr>
          <w:sz w:val="28"/>
          <w:szCs w:val="28"/>
          <w:lang w:val="en-US"/>
        </w:rPr>
        <w:t xml:space="preserve"> yuqori darajali (HD-High Density) xillari mavjud. Diskning faqat bir tomonidan foydalanish mumkin bo'lsa, u - SS - Single Sided belgi bilan va diskning, ikki tomonini ishlatish imkoniyati bo'lsa - DS - Double Sided belgilari bilan tamg'alanadi.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Masalan, DS/HD xildagi 3.5 dyuymli diskning axborot sig'imi 1.44 Mbayt </w:t>
      </w:r>
      <w:proofErr w:type="gramStart"/>
      <w:r w:rsidRPr="005923D1">
        <w:rPr>
          <w:sz w:val="28"/>
          <w:szCs w:val="28"/>
          <w:lang w:val="en-US"/>
        </w:rPr>
        <w:t>ni</w:t>
      </w:r>
      <w:proofErr w:type="gramEnd"/>
      <w:r w:rsidRPr="005923D1">
        <w:rPr>
          <w:sz w:val="28"/>
          <w:szCs w:val="28"/>
          <w:lang w:val="en-US"/>
        </w:rPr>
        <w:t xml:space="preserve">, 5.25 dyuymli disk uchun esa 1.2 Mbayt ni tashkil etadi. </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Vinchesterlar kompyuterning ichida joylashgan bo'lib, uning hajmi bir necha Gbaytgacha boradi.</w:t>
      </w:r>
      <w:proofErr w:type="gramEnd"/>
      <w:r w:rsidRPr="005923D1">
        <w:rPr>
          <w:sz w:val="28"/>
          <w:szCs w:val="28"/>
          <w:lang w:val="en-US"/>
        </w:rPr>
        <w:t xml:space="preserve"> </w:t>
      </w:r>
      <w:proofErr w:type="gramStart"/>
      <w:r w:rsidRPr="005923D1">
        <w:rPr>
          <w:sz w:val="28"/>
          <w:szCs w:val="28"/>
          <w:lang w:val="en-US"/>
        </w:rPr>
        <w:t>Vinchester deganda silindrsimon shaklidagi maxsus germetik idishga joylashtirilgan bir o'qqa mustahkamlangan ustma-ust joylashgan disklarning majmuini tushuniladi.</w:t>
      </w:r>
      <w:proofErr w:type="gramEnd"/>
      <w:r w:rsidRPr="005923D1">
        <w:rPr>
          <w:sz w:val="28"/>
          <w:szCs w:val="28"/>
          <w:lang w:val="en-US"/>
        </w:rPr>
        <w:t xml:space="preserve"> </w:t>
      </w:r>
      <w:proofErr w:type="gramStart"/>
      <w:r w:rsidRPr="005923D1">
        <w:rPr>
          <w:sz w:val="28"/>
          <w:szCs w:val="28"/>
          <w:lang w:val="en-US"/>
        </w:rPr>
        <w:t>Kompyuter ichida birdaniga bir necha vinchesterlar joylashishi ham mumkin.</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Kompakt disklarning axborot sig'imi o'rta hisobda 640 Mbayt </w:t>
      </w:r>
      <w:proofErr w:type="gramStart"/>
      <w:r w:rsidRPr="005923D1">
        <w:rPr>
          <w:sz w:val="28"/>
          <w:szCs w:val="28"/>
          <w:lang w:val="en-US"/>
        </w:rPr>
        <w:t>ni</w:t>
      </w:r>
      <w:proofErr w:type="gramEnd"/>
      <w:r w:rsidRPr="005923D1">
        <w:rPr>
          <w:sz w:val="28"/>
          <w:szCs w:val="28"/>
          <w:lang w:val="en-US"/>
        </w:rPr>
        <w:t xml:space="preserve"> tashkil etadi. Undagi axborotlarni yozish yo'lchalari spiralsimon shaklda bo'lib, ma`lumotlarni o'qish </w:t>
      </w:r>
      <w:proofErr w:type="gramStart"/>
      <w:r w:rsidRPr="005923D1">
        <w:rPr>
          <w:sz w:val="28"/>
          <w:szCs w:val="28"/>
          <w:lang w:val="en-US"/>
        </w:rPr>
        <w:t>va</w:t>
      </w:r>
      <w:proofErr w:type="gramEnd"/>
      <w:r w:rsidRPr="005923D1">
        <w:rPr>
          <w:sz w:val="28"/>
          <w:szCs w:val="28"/>
          <w:lang w:val="en-US"/>
        </w:rPr>
        <w:t xml:space="preserve"> yozish lazer nuri ko'magida amalga oshiriladi. </w:t>
      </w:r>
      <w:proofErr w:type="gramStart"/>
      <w:r w:rsidRPr="005923D1">
        <w:rPr>
          <w:sz w:val="28"/>
          <w:szCs w:val="28"/>
          <w:lang w:val="en-US"/>
        </w:rPr>
        <w:t>Kompakt disklar oltin yoki alyuminiy qotishmalaridan tayyorlanib, doirasimon plastik ichiga joylangan holatda bo'ladi.</w:t>
      </w:r>
      <w:proofErr w:type="gramEnd"/>
      <w:r w:rsidRPr="005923D1">
        <w:rPr>
          <w:sz w:val="28"/>
          <w:szCs w:val="28"/>
          <w:lang w:val="en-US"/>
        </w:rPr>
        <w:t xml:space="preserve"> </w:t>
      </w:r>
      <w:proofErr w:type="gramStart"/>
      <w:r w:rsidRPr="005923D1">
        <w:rPr>
          <w:sz w:val="28"/>
          <w:szCs w:val="28"/>
          <w:lang w:val="en-US"/>
        </w:rPr>
        <w:t>Kompakt disklar bilan ishlashga mo'ljallangan diskdonning vazifasi ham oddiy diskdonnikiga o'xshash ammo ish prinsipi magnitlanishga emas, balki lazer nuridan foydalanishga asoslangan.</w:t>
      </w:r>
      <w:proofErr w:type="gramEnd"/>
      <w:r w:rsidRPr="005923D1">
        <w:rPr>
          <w:sz w:val="28"/>
          <w:szCs w:val="28"/>
          <w:lang w:val="en-US"/>
        </w:rPr>
        <w:t xml:space="preserve"> </w:t>
      </w:r>
      <w:proofErr w:type="gramStart"/>
      <w:r w:rsidRPr="005923D1">
        <w:rPr>
          <w:sz w:val="28"/>
          <w:szCs w:val="28"/>
          <w:lang w:val="en-US"/>
        </w:rPr>
        <w:t>Kompakt diskning zarur qismlari nur berib qizitib bo'rttiriladi.</w:t>
      </w:r>
      <w:proofErr w:type="gramEnd"/>
      <w:r w:rsidRPr="005923D1">
        <w:rPr>
          <w:sz w:val="28"/>
          <w:szCs w:val="28"/>
          <w:lang w:val="en-US"/>
        </w:rPr>
        <w:t xml:space="preserve"> </w:t>
      </w:r>
      <w:proofErr w:type="gramStart"/>
      <w:r w:rsidRPr="005923D1">
        <w:rPr>
          <w:sz w:val="28"/>
          <w:szCs w:val="28"/>
          <w:lang w:val="en-US"/>
        </w:rPr>
        <w:t>Kompakt disklar bilan ishlashga mo'ljallangan diskdon ichida kichik quvvatda berilgan nur kompakt diskning bo'rtib chiqqan qismlariga borib urilib akslanadi.</w:t>
      </w:r>
      <w:proofErr w:type="gramEnd"/>
      <w:r w:rsidRPr="005923D1">
        <w:rPr>
          <w:sz w:val="28"/>
          <w:szCs w:val="28"/>
          <w:lang w:val="en-US"/>
        </w:rPr>
        <w:t xml:space="preserve"> Nurning akslanib qaytgani haqidagi signal birlarni, teskarisi esa nollarni ifodalaydi. </w:t>
      </w:r>
      <w:proofErr w:type="gramStart"/>
      <w:r w:rsidRPr="005923D1">
        <w:rPr>
          <w:sz w:val="28"/>
          <w:szCs w:val="28"/>
          <w:lang w:val="en-US"/>
        </w:rPr>
        <w:t>Hozirgi davrda sig'imi 10 Gbaytgacha boradigan kompakt disklarni ishlab chiqish yo'lga qo'yilmoqda.</w:t>
      </w:r>
      <w:proofErr w:type="gramEnd"/>
      <w:r w:rsidRPr="005923D1">
        <w:rPr>
          <w:sz w:val="28"/>
          <w:szCs w:val="28"/>
          <w:lang w:val="en-US"/>
        </w:rPr>
        <w:t xml:space="preserve"> </w:t>
      </w:r>
      <w:proofErr w:type="gramStart"/>
      <w:r w:rsidRPr="005923D1">
        <w:rPr>
          <w:sz w:val="28"/>
          <w:szCs w:val="28"/>
          <w:lang w:val="en-US"/>
        </w:rPr>
        <w:t>Kompakt disklarda axborot saqlash qulay bo'lsada, uning ish tezligi vinchesternikiga qaraganda sekindir.</w:t>
      </w:r>
      <w:proofErr w:type="gramEnd"/>
      <w:r w:rsidRPr="005923D1">
        <w:rPr>
          <w:sz w:val="28"/>
          <w:szCs w:val="28"/>
          <w:lang w:val="en-US"/>
        </w:rPr>
        <w:t xml:space="preserve"> </w:t>
      </w:r>
      <w:proofErr w:type="gramStart"/>
      <w:r w:rsidRPr="005923D1">
        <w:rPr>
          <w:sz w:val="28"/>
          <w:szCs w:val="28"/>
          <w:lang w:val="en-US"/>
        </w:rPr>
        <w:t>Ushbu disklarning diametrlari ham 5.25 yoki 3.5 dyuymlik bo'ladi.</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Magnit disklarning yangi xillariga misol sifatida magnitooptik disklarni keltirishimiz mumkin.</w:t>
      </w:r>
      <w:proofErr w:type="gramEnd"/>
      <w:r w:rsidRPr="005923D1">
        <w:rPr>
          <w:sz w:val="28"/>
          <w:szCs w:val="28"/>
          <w:lang w:val="en-US"/>
        </w:rPr>
        <w:t xml:space="preserve"> Bu disklarni yaratishda magnit </w:t>
      </w:r>
      <w:proofErr w:type="gramStart"/>
      <w:r w:rsidRPr="005923D1">
        <w:rPr>
          <w:sz w:val="28"/>
          <w:szCs w:val="28"/>
          <w:lang w:val="en-US"/>
        </w:rPr>
        <w:t>va</w:t>
      </w:r>
      <w:proofErr w:type="gramEnd"/>
      <w:r w:rsidRPr="005923D1">
        <w:rPr>
          <w:sz w:val="28"/>
          <w:szCs w:val="28"/>
          <w:lang w:val="en-US"/>
        </w:rPr>
        <w:t xml:space="preserve"> optik texnologiyaning yutuqlari birlashgan. </w:t>
      </w:r>
      <w:proofErr w:type="gramStart"/>
      <w:r w:rsidRPr="005923D1">
        <w:rPr>
          <w:sz w:val="28"/>
          <w:szCs w:val="28"/>
          <w:lang w:val="en-US"/>
        </w:rPr>
        <w:t>Magnitooptik disklarning ustunligi ularning sig'imlarining kattaligi, olib yurish mumkinligi, ish tezligining kattaligidir.</w:t>
      </w:r>
      <w:proofErr w:type="gramEnd"/>
      <w:r w:rsidRPr="005923D1">
        <w:rPr>
          <w:sz w:val="28"/>
          <w:szCs w:val="28"/>
          <w:lang w:val="en-US"/>
        </w:rPr>
        <w:t xml:space="preserve"> </w:t>
      </w:r>
      <w:proofErr w:type="gramStart"/>
      <w:r w:rsidRPr="005923D1">
        <w:rPr>
          <w:sz w:val="28"/>
          <w:szCs w:val="28"/>
          <w:lang w:val="en-US"/>
        </w:rPr>
        <w:t xml:space="preserve">Demak, xuddi shu </w:t>
      </w:r>
      <w:r w:rsidRPr="005923D1">
        <w:rPr>
          <w:sz w:val="28"/>
          <w:szCs w:val="28"/>
          <w:lang w:val="en-US"/>
        </w:rPr>
        <w:lastRenderedPageBreak/>
        <w:t>diametrli egiluvchan disklarga qaraganda o'rtacha olganda ularning sig'imlari hajmi 300, axborotlarni o'qish yoki yozish tezligi esa 10 barobardan ham ortiq kattadir.</w:t>
      </w:r>
      <w:proofErr w:type="gramEnd"/>
      <w:r w:rsidRPr="005923D1">
        <w:rPr>
          <w:sz w:val="28"/>
          <w:szCs w:val="28"/>
          <w:lang w:val="en-US"/>
        </w:rPr>
        <w:t xml:space="preserve"> </w:t>
      </w:r>
    </w:p>
    <w:p w:rsidR="00FB15A4" w:rsidRPr="005923D1" w:rsidRDefault="00FB15A4" w:rsidP="005923D1">
      <w:pPr>
        <w:numPr>
          <w:ilvl w:val="0"/>
          <w:numId w:val="1"/>
        </w:numPr>
        <w:spacing w:line="360" w:lineRule="auto"/>
        <w:rPr>
          <w:sz w:val="28"/>
          <w:szCs w:val="28"/>
          <w:lang w:val="uz-Cyrl-UZ"/>
        </w:rPr>
      </w:pPr>
      <w:r w:rsidRPr="005923D1">
        <w:rPr>
          <w:b/>
          <w:bCs/>
          <w:sz w:val="28"/>
          <w:szCs w:val="28"/>
          <w:u w:val="single"/>
          <w:lang w:val="uz-Cyrl-UZ"/>
        </w:rPr>
        <w:t>Tizimli blok</w:t>
      </w:r>
      <w:r w:rsidRPr="005923D1">
        <w:rPr>
          <w:sz w:val="28"/>
          <w:szCs w:val="28"/>
          <w:lang w:val="uz-Cyrl-UZ"/>
        </w:rPr>
        <w:t xml:space="preserve"> quyidagi tarkibiy qismlardan iborat: </w:t>
      </w:r>
    </w:p>
    <w:p w:rsidR="00FB15A4" w:rsidRPr="005923D1" w:rsidRDefault="00FB15A4" w:rsidP="005923D1">
      <w:pPr>
        <w:spacing w:line="360" w:lineRule="auto"/>
        <w:rPr>
          <w:sz w:val="28"/>
          <w:szCs w:val="28"/>
          <w:lang w:val="uz-Cyrl-UZ"/>
        </w:rPr>
      </w:pPr>
      <w:r w:rsidRPr="005923D1">
        <w:rPr>
          <w:noProof/>
          <w:sz w:val="28"/>
          <w:szCs w:val="28"/>
        </w:rPr>
        <w:drawing>
          <wp:inline distT="0" distB="0" distL="0" distR="0" wp14:anchorId="54A1D2F4" wp14:editId="5F26D080">
            <wp:extent cx="3668486" cy="1958711"/>
            <wp:effectExtent l="0" t="0" r="8255" b="3810"/>
            <wp:docPr id="663" name="Рисунок 66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
                    <pic:cNvPicPr>
                      <a:picLocks noChangeAspect="1" noChangeArrowheads="1"/>
                    </pic:cNvPicPr>
                  </pic:nvPicPr>
                  <pic:blipFill rotWithShape="1">
                    <a:blip r:embed="rId10">
                      <a:lum bright="-6000" contrast="28000"/>
                      <a:extLst>
                        <a:ext uri="{28A0092B-C50C-407E-A947-70E740481C1C}">
                          <a14:useLocalDpi xmlns:a14="http://schemas.microsoft.com/office/drawing/2010/main" val="0"/>
                        </a:ext>
                      </a:extLst>
                    </a:blip>
                    <a:srcRect l="3254" r="5346" b="47235"/>
                    <a:stretch/>
                  </pic:blipFill>
                  <pic:spPr bwMode="auto">
                    <a:xfrm>
                      <a:off x="0" y="0"/>
                      <a:ext cx="3669829" cy="1959428"/>
                    </a:xfrm>
                    <a:prstGeom prst="rect">
                      <a:avLst/>
                    </a:prstGeom>
                    <a:noFill/>
                    <a:ln>
                      <a:noFill/>
                    </a:ln>
                    <a:extLst>
                      <a:ext uri="{53640926-AAD7-44D8-BBD7-CCE9431645EC}">
                        <a14:shadowObscured xmlns:a14="http://schemas.microsoft.com/office/drawing/2010/main"/>
                      </a:ext>
                    </a:extLst>
                  </pic:spPr>
                </pic:pic>
              </a:graphicData>
            </a:graphic>
          </wp:inline>
        </w:drawing>
      </w:r>
      <w:r w:rsidRPr="005923D1">
        <w:rPr>
          <w:noProof/>
          <w:sz w:val="28"/>
          <w:szCs w:val="28"/>
        </w:rPr>
        <w:drawing>
          <wp:inline distT="0" distB="0" distL="0" distR="0" wp14:anchorId="6F19B3FC" wp14:editId="481AC38E">
            <wp:extent cx="1752600" cy="1709420"/>
            <wp:effectExtent l="0" t="0" r="0" b="5080"/>
            <wp:docPr id="11326" name="Рисунок 1132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
                    <pic:cNvPicPr>
                      <a:picLocks noChangeAspect="1" noChangeArrowheads="1"/>
                    </pic:cNvPicPr>
                  </pic:nvPicPr>
                  <pic:blipFill rotWithShape="1">
                    <a:blip r:embed="rId10">
                      <a:lum bright="-6000" contrast="28000"/>
                      <a:extLst>
                        <a:ext uri="{28A0092B-C50C-407E-A947-70E740481C1C}">
                          <a14:useLocalDpi xmlns:a14="http://schemas.microsoft.com/office/drawing/2010/main" val="0"/>
                        </a:ext>
                      </a:extLst>
                    </a:blip>
                    <a:srcRect l="30917" t="53938" r="25405"/>
                    <a:stretch/>
                  </pic:blipFill>
                  <pic:spPr bwMode="auto">
                    <a:xfrm>
                      <a:off x="0" y="0"/>
                      <a:ext cx="1753715" cy="1710508"/>
                    </a:xfrm>
                    <a:prstGeom prst="rect">
                      <a:avLst/>
                    </a:prstGeom>
                    <a:noFill/>
                    <a:ln>
                      <a:noFill/>
                    </a:ln>
                    <a:extLst>
                      <a:ext uri="{53640926-AAD7-44D8-BBD7-CCE9431645EC}">
                        <a14:shadowObscured xmlns:a14="http://schemas.microsoft.com/office/drawing/2010/main"/>
                      </a:ext>
                    </a:extLst>
                  </pic:spPr>
                </pic:pic>
              </a:graphicData>
            </a:graphic>
          </wp:inline>
        </w:drawing>
      </w:r>
    </w:p>
    <w:p w:rsidR="00FB15A4" w:rsidRPr="005923D1" w:rsidRDefault="00FB15A4" w:rsidP="005923D1">
      <w:pPr>
        <w:spacing w:line="360" w:lineRule="auto"/>
        <w:rPr>
          <w:sz w:val="28"/>
          <w:szCs w:val="28"/>
          <w:lang w:val="uz-Cyrl-UZ"/>
        </w:rPr>
      </w:pPr>
      <w:r w:rsidRPr="005923D1">
        <w:rPr>
          <w:sz w:val="28"/>
          <w:szCs w:val="28"/>
          <w:lang w:val="it-IT"/>
        </w:rPr>
        <w:t xml:space="preserve"> 1</w:t>
      </w:r>
      <w:r w:rsidRPr="005923D1">
        <w:rPr>
          <w:sz w:val="28"/>
          <w:szCs w:val="28"/>
          <w:lang w:val="uz-Cyrl-UZ"/>
        </w:rPr>
        <w:t>-rasm. Tizimli blok.</w:t>
      </w:r>
    </w:p>
    <w:p w:rsidR="00FB15A4" w:rsidRPr="005923D1" w:rsidRDefault="00FB15A4" w:rsidP="005923D1">
      <w:pPr>
        <w:spacing w:line="360" w:lineRule="auto"/>
        <w:rPr>
          <w:sz w:val="28"/>
          <w:szCs w:val="28"/>
          <w:lang w:val="uz-Cyrl-UZ"/>
        </w:rPr>
        <w:sectPr w:rsidR="00FB15A4" w:rsidRPr="005923D1" w:rsidSect="00FB15A4">
          <w:footerReference w:type="default" r:id="rId11"/>
          <w:pgSz w:w="11906" w:h="16838"/>
          <w:pgMar w:top="851" w:right="851" w:bottom="851" w:left="851" w:header="709" w:footer="709" w:gutter="1134"/>
          <w:cols w:space="708"/>
          <w:docGrid w:linePitch="360"/>
        </w:sectPr>
      </w:pPr>
    </w:p>
    <w:p w:rsidR="00FB15A4" w:rsidRPr="005923D1" w:rsidRDefault="00FB15A4" w:rsidP="005923D1">
      <w:pPr>
        <w:spacing w:line="360" w:lineRule="auto"/>
        <w:rPr>
          <w:sz w:val="28"/>
          <w:szCs w:val="28"/>
          <w:lang w:val="uz-Cyrl-UZ"/>
        </w:rPr>
      </w:pPr>
      <w:r w:rsidRPr="005923D1">
        <w:rPr>
          <w:sz w:val="28"/>
          <w:szCs w:val="28"/>
          <w:lang w:val="uz-Cyrl-UZ"/>
        </w:rPr>
        <w:lastRenderedPageBreak/>
        <w:t>a) tashqi yuza paneli;</w:t>
      </w:r>
    </w:p>
    <w:p w:rsidR="00FB15A4" w:rsidRPr="005923D1" w:rsidRDefault="00FB15A4" w:rsidP="005923D1">
      <w:pPr>
        <w:spacing w:line="360" w:lineRule="auto"/>
        <w:rPr>
          <w:sz w:val="28"/>
          <w:szCs w:val="28"/>
          <w:lang w:val="uz-Cyrl-UZ"/>
        </w:rPr>
      </w:pPr>
      <w:r w:rsidRPr="005923D1">
        <w:rPr>
          <w:sz w:val="28"/>
          <w:szCs w:val="28"/>
          <w:lang w:val="uz-Cyrl-UZ"/>
        </w:rPr>
        <w:t xml:space="preserve">1 - kompakt-disklar </w:t>
      </w:r>
      <w:r w:rsidRPr="005923D1">
        <w:rPr>
          <w:sz w:val="28"/>
          <w:szCs w:val="28"/>
          <w:lang w:val="en-US"/>
        </w:rPr>
        <w:t>yurituvchi</w:t>
      </w:r>
      <w:r w:rsidRPr="005923D1">
        <w:rPr>
          <w:sz w:val="28"/>
          <w:szCs w:val="28"/>
          <w:lang w:val="uz-Cyrl-UZ"/>
        </w:rPr>
        <w:t>si;</w:t>
      </w:r>
    </w:p>
    <w:p w:rsidR="00FB15A4" w:rsidRPr="005923D1" w:rsidRDefault="00FB15A4" w:rsidP="005923D1">
      <w:pPr>
        <w:spacing w:line="360" w:lineRule="auto"/>
        <w:rPr>
          <w:sz w:val="28"/>
          <w:szCs w:val="28"/>
          <w:lang w:val="uz-Cyrl-UZ"/>
        </w:rPr>
      </w:pPr>
      <w:r w:rsidRPr="005923D1">
        <w:rPr>
          <w:sz w:val="28"/>
          <w:szCs w:val="28"/>
          <w:lang w:val="uz-Cyrl-UZ"/>
        </w:rPr>
        <w:t>2 - egiluvchi disklarning disk</w:t>
      </w:r>
      <w:r w:rsidRPr="005923D1">
        <w:rPr>
          <w:sz w:val="28"/>
          <w:szCs w:val="28"/>
          <w:lang w:val="en-US"/>
        </w:rPr>
        <w:t xml:space="preserve"> yurituvchi</w:t>
      </w:r>
      <w:r w:rsidRPr="005923D1">
        <w:rPr>
          <w:sz w:val="28"/>
          <w:szCs w:val="28"/>
          <w:lang w:val="uz-Cyrl-UZ"/>
        </w:rPr>
        <w:t>si;</w:t>
      </w:r>
    </w:p>
    <w:p w:rsidR="00FB15A4" w:rsidRPr="005923D1" w:rsidRDefault="00FB15A4" w:rsidP="005923D1">
      <w:pPr>
        <w:spacing w:line="360" w:lineRule="auto"/>
        <w:rPr>
          <w:sz w:val="28"/>
          <w:szCs w:val="28"/>
          <w:lang w:val="uz-Cyrl-UZ"/>
        </w:rPr>
      </w:pPr>
      <w:r w:rsidRPr="005923D1">
        <w:rPr>
          <w:sz w:val="28"/>
          <w:szCs w:val="28"/>
          <w:lang w:val="uz-Cyrl-UZ"/>
        </w:rPr>
        <w:t>3 - "tarmoq" indikatori;</w:t>
      </w:r>
    </w:p>
    <w:p w:rsidR="00FB15A4" w:rsidRPr="005923D1" w:rsidRDefault="00FB15A4" w:rsidP="005923D1">
      <w:pPr>
        <w:spacing w:line="360" w:lineRule="auto"/>
        <w:rPr>
          <w:sz w:val="28"/>
          <w:szCs w:val="28"/>
          <w:lang w:val="uz-Cyrl-UZ"/>
        </w:rPr>
      </w:pPr>
      <w:r w:rsidRPr="005923D1">
        <w:rPr>
          <w:sz w:val="28"/>
          <w:szCs w:val="28"/>
          <w:lang w:val="uz-Cyrl-UZ"/>
        </w:rPr>
        <w:t>4 - "Vinchester" indikatori;</w:t>
      </w:r>
    </w:p>
    <w:p w:rsidR="00FB15A4" w:rsidRPr="005923D1" w:rsidRDefault="00FB15A4" w:rsidP="005923D1">
      <w:pPr>
        <w:spacing w:line="360" w:lineRule="auto"/>
        <w:rPr>
          <w:sz w:val="28"/>
          <w:szCs w:val="28"/>
          <w:lang w:val="uz-Cyrl-UZ"/>
        </w:rPr>
      </w:pPr>
      <w:r w:rsidRPr="005923D1">
        <w:rPr>
          <w:sz w:val="28"/>
          <w:szCs w:val="28"/>
          <w:lang w:val="uz-Cyrl-UZ"/>
        </w:rPr>
        <w:t>5 - ta’minotni ulash tugmachasi;</w:t>
      </w:r>
    </w:p>
    <w:p w:rsidR="00FB15A4" w:rsidRPr="005923D1" w:rsidRDefault="00FB15A4" w:rsidP="005923D1">
      <w:pPr>
        <w:spacing w:line="360" w:lineRule="auto"/>
        <w:rPr>
          <w:sz w:val="28"/>
          <w:szCs w:val="28"/>
          <w:lang w:val="uz-Cyrl-UZ"/>
        </w:rPr>
      </w:pPr>
      <w:r w:rsidRPr="005923D1">
        <w:rPr>
          <w:sz w:val="28"/>
          <w:szCs w:val="28"/>
          <w:lang w:val="uz-Cyrl-UZ"/>
        </w:rPr>
        <w:t>6 - RESET tugmachasi;</w:t>
      </w:r>
    </w:p>
    <w:p w:rsidR="00FB15A4" w:rsidRPr="005923D1" w:rsidRDefault="00FB15A4" w:rsidP="005923D1">
      <w:pPr>
        <w:spacing w:line="360" w:lineRule="auto"/>
        <w:rPr>
          <w:sz w:val="28"/>
          <w:szCs w:val="28"/>
          <w:lang w:val="uz-Cyrl-UZ"/>
        </w:rPr>
      </w:pPr>
      <w:r w:rsidRPr="005923D1">
        <w:rPr>
          <w:sz w:val="28"/>
          <w:szCs w:val="28"/>
          <w:lang w:val="uz-Cyrl-UZ"/>
        </w:rPr>
        <w:t>b) AT shakl-omilning orqa paneli;</w:t>
      </w:r>
    </w:p>
    <w:p w:rsidR="00FB15A4" w:rsidRPr="005923D1" w:rsidRDefault="00FB15A4" w:rsidP="005923D1">
      <w:pPr>
        <w:spacing w:line="360" w:lineRule="auto"/>
        <w:rPr>
          <w:sz w:val="28"/>
          <w:szCs w:val="28"/>
          <w:lang w:val="uz-Cyrl-UZ"/>
        </w:rPr>
      </w:pPr>
      <w:r w:rsidRPr="005923D1">
        <w:rPr>
          <w:sz w:val="28"/>
          <w:szCs w:val="28"/>
          <w:lang w:val="uz-Cyrl-UZ"/>
        </w:rPr>
        <w:t>7 - klaviaturani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8 - modemni yoki sichqonni ulash uchun COM portlar;</w:t>
      </w:r>
    </w:p>
    <w:p w:rsidR="00FB15A4" w:rsidRPr="005923D1" w:rsidRDefault="00FB15A4" w:rsidP="005923D1">
      <w:pPr>
        <w:spacing w:line="360" w:lineRule="auto"/>
        <w:rPr>
          <w:sz w:val="28"/>
          <w:szCs w:val="28"/>
          <w:lang w:val="uz-Cyrl-UZ"/>
        </w:rPr>
      </w:pPr>
      <w:r w:rsidRPr="005923D1">
        <w:rPr>
          <w:sz w:val="28"/>
          <w:szCs w:val="28"/>
          <w:lang w:val="uz-Cyrl-UZ"/>
        </w:rPr>
        <w:t>9 -  monitorni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10 - tarmoq xaritasi;</w:t>
      </w:r>
    </w:p>
    <w:p w:rsidR="00FB15A4" w:rsidRPr="005923D1" w:rsidRDefault="00FB15A4" w:rsidP="005923D1">
      <w:pPr>
        <w:spacing w:line="360" w:lineRule="auto"/>
        <w:rPr>
          <w:sz w:val="28"/>
          <w:szCs w:val="28"/>
          <w:lang w:val="uz-Cyrl-UZ"/>
        </w:rPr>
      </w:pPr>
      <w:r w:rsidRPr="005923D1">
        <w:rPr>
          <w:sz w:val="28"/>
          <w:szCs w:val="28"/>
          <w:lang w:val="uz-Cyrl-UZ"/>
        </w:rPr>
        <w:t>11 - tovush xaritasi;</w:t>
      </w:r>
    </w:p>
    <w:p w:rsidR="00FB15A4" w:rsidRPr="005923D1" w:rsidRDefault="00FB15A4" w:rsidP="005923D1">
      <w:pPr>
        <w:spacing w:line="360" w:lineRule="auto"/>
        <w:rPr>
          <w:sz w:val="28"/>
          <w:szCs w:val="28"/>
          <w:lang w:val="uz-Cyrl-UZ"/>
        </w:rPr>
      </w:pPr>
      <w:r w:rsidRPr="005923D1">
        <w:rPr>
          <w:sz w:val="28"/>
          <w:szCs w:val="28"/>
          <w:lang w:val="uz-Cyrl-UZ"/>
        </w:rPr>
        <w:t>12 - monitorni ulash uchun rozetka;</w:t>
      </w:r>
    </w:p>
    <w:p w:rsidR="00FB15A4" w:rsidRPr="005923D1" w:rsidRDefault="00FB15A4" w:rsidP="005923D1">
      <w:pPr>
        <w:spacing w:line="360" w:lineRule="auto"/>
        <w:rPr>
          <w:sz w:val="28"/>
          <w:szCs w:val="28"/>
          <w:lang w:val="uz-Cyrl-UZ"/>
        </w:rPr>
      </w:pPr>
      <w:r w:rsidRPr="005923D1">
        <w:rPr>
          <w:sz w:val="28"/>
          <w:szCs w:val="28"/>
          <w:lang w:val="uz-Cyrl-UZ"/>
        </w:rPr>
        <w:t>13 - tarmoq rozetkasi;</w:t>
      </w:r>
    </w:p>
    <w:p w:rsidR="00FB15A4" w:rsidRPr="005923D1" w:rsidRDefault="00FB15A4" w:rsidP="005923D1">
      <w:pPr>
        <w:spacing w:line="360" w:lineRule="auto"/>
        <w:rPr>
          <w:sz w:val="28"/>
          <w:szCs w:val="28"/>
          <w:lang w:val="uz-Cyrl-UZ"/>
        </w:rPr>
      </w:pPr>
      <w:r w:rsidRPr="005923D1">
        <w:rPr>
          <w:sz w:val="28"/>
          <w:szCs w:val="28"/>
          <w:lang w:val="uz-Cyrl-UZ"/>
        </w:rPr>
        <w:t>14 -  printer uchun parallel port;</w:t>
      </w:r>
    </w:p>
    <w:p w:rsidR="00FB15A4" w:rsidRPr="005923D1" w:rsidRDefault="00FB15A4" w:rsidP="005923D1">
      <w:pPr>
        <w:spacing w:line="360" w:lineRule="auto"/>
        <w:rPr>
          <w:sz w:val="28"/>
          <w:szCs w:val="28"/>
          <w:lang w:val="uz-Cyrl-UZ"/>
        </w:rPr>
      </w:pPr>
      <w:r w:rsidRPr="005923D1">
        <w:rPr>
          <w:sz w:val="28"/>
          <w:szCs w:val="28"/>
          <w:lang w:val="uz-Cyrl-UZ"/>
        </w:rPr>
        <w:lastRenderedPageBreak/>
        <w:t>v)   ATX shakl omilining orqa paneli;</w:t>
      </w:r>
    </w:p>
    <w:p w:rsidR="00FB15A4" w:rsidRPr="005923D1" w:rsidRDefault="00FB15A4" w:rsidP="005923D1">
      <w:pPr>
        <w:spacing w:line="360" w:lineRule="auto"/>
        <w:rPr>
          <w:sz w:val="28"/>
          <w:szCs w:val="28"/>
          <w:lang w:val="uz-Cyrl-UZ"/>
        </w:rPr>
      </w:pPr>
      <w:r w:rsidRPr="005923D1">
        <w:rPr>
          <w:sz w:val="28"/>
          <w:szCs w:val="28"/>
          <w:lang w:val="uz-Cyrl-UZ"/>
        </w:rPr>
        <w:t>15 – PSG interfeysli sichqonni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16 – PSG interfeysli klaviaturani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17 - USB-uskunasini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18,20 - modem yoki sichqonni ulash uchun ketma-ket COM-portlar;</w:t>
      </w:r>
    </w:p>
    <w:p w:rsidR="00FB15A4" w:rsidRPr="005923D1" w:rsidRDefault="00FB15A4" w:rsidP="005923D1">
      <w:pPr>
        <w:spacing w:line="360" w:lineRule="auto"/>
        <w:rPr>
          <w:sz w:val="28"/>
          <w:szCs w:val="28"/>
          <w:lang w:val="uz-Cyrl-UZ"/>
        </w:rPr>
      </w:pPr>
      <w:r w:rsidRPr="005923D1">
        <w:rPr>
          <w:sz w:val="28"/>
          <w:szCs w:val="28"/>
          <w:lang w:val="uz-Cyrl-UZ"/>
        </w:rPr>
        <w:t>19 - printer uchun parallel port;</w:t>
      </w:r>
    </w:p>
    <w:p w:rsidR="00FB15A4" w:rsidRPr="005923D1" w:rsidRDefault="00FB15A4" w:rsidP="005923D1">
      <w:pPr>
        <w:spacing w:line="360" w:lineRule="auto"/>
        <w:rPr>
          <w:sz w:val="28"/>
          <w:szCs w:val="28"/>
          <w:lang w:val="uz-Cyrl-UZ"/>
        </w:rPr>
      </w:pPr>
      <w:r w:rsidRPr="005923D1">
        <w:rPr>
          <w:sz w:val="28"/>
          <w:szCs w:val="28"/>
          <w:lang w:val="uz-Cyrl-UZ"/>
        </w:rPr>
        <w:t>21 - mikrofonni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22 - chiziqli ovoz chiqish joyi;</w:t>
      </w:r>
    </w:p>
    <w:p w:rsidR="00FB15A4" w:rsidRPr="005923D1" w:rsidRDefault="00FB15A4" w:rsidP="005923D1">
      <w:pPr>
        <w:spacing w:line="360" w:lineRule="auto"/>
        <w:rPr>
          <w:sz w:val="28"/>
          <w:szCs w:val="28"/>
          <w:lang w:val="uz-Cyrl-UZ"/>
        </w:rPr>
      </w:pPr>
      <w:r w:rsidRPr="005923D1">
        <w:rPr>
          <w:sz w:val="28"/>
          <w:szCs w:val="28"/>
          <w:lang w:val="uz-Cyrl-UZ"/>
        </w:rPr>
        <w:t>23 - okustik tizimini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24 - joystikni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25 - monitorni ulash port</w:t>
      </w:r>
      <w:r w:rsidRPr="005923D1">
        <w:rPr>
          <w:sz w:val="28"/>
          <w:szCs w:val="28"/>
          <w:lang w:val="en-US"/>
        </w:rPr>
        <w:t>i</w:t>
      </w:r>
      <w:r w:rsidRPr="005923D1">
        <w:rPr>
          <w:sz w:val="28"/>
          <w:szCs w:val="28"/>
          <w:lang w:val="uz-Cyrl-UZ"/>
        </w:rPr>
        <w:t>;</w:t>
      </w:r>
    </w:p>
    <w:p w:rsidR="00FB15A4" w:rsidRPr="005923D1" w:rsidRDefault="00FB15A4" w:rsidP="005923D1">
      <w:pPr>
        <w:spacing w:line="360" w:lineRule="auto"/>
        <w:rPr>
          <w:sz w:val="28"/>
          <w:szCs w:val="28"/>
          <w:lang w:val="uz-Cyrl-UZ"/>
        </w:rPr>
      </w:pPr>
      <w:r w:rsidRPr="005923D1">
        <w:rPr>
          <w:sz w:val="28"/>
          <w:szCs w:val="28"/>
          <w:lang w:val="uz-Cyrl-UZ"/>
        </w:rPr>
        <w:t>26 - ichki modemning xaritasi;</w:t>
      </w:r>
    </w:p>
    <w:p w:rsidR="00FB15A4" w:rsidRPr="005923D1" w:rsidRDefault="00FB15A4" w:rsidP="005923D1">
      <w:pPr>
        <w:spacing w:line="360" w:lineRule="auto"/>
        <w:rPr>
          <w:sz w:val="28"/>
          <w:szCs w:val="28"/>
          <w:lang w:val="uz-Cyrl-UZ"/>
        </w:rPr>
      </w:pPr>
      <w:r w:rsidRPr="005923D1">
        <w:rPr>
          <w:sz w:val="28"/>
          <w:szCs w:val="28"/>
          <w:lang w:val="uz-Cyrl-UZ"/>
        </w:rPr>
        <w:t>27 - USB-uskunalarini ulash uchun qo‘shimcha port</w:t>
      </w:r>
      <w:r w:rsidRPr="005923D1">
        <w:rPr>
          <w:sz w:val="28"/>
          <w:szCs w:val="28"/>
          <w:lang w:val="en-US"/>
        </w:rPr>
        <w:t>la</w:t>
      </w:r>
      <w:r w:rsidRPr="005923D1">
        <w:rPr>
          <w:sz w:val="28"/>
          <w:szCs w:val="28"/>
          <w:lang w:val="uz-Cyrl-UZ"/>
        </w:rPr>
        <w:t>r;</w:t>
      </w:r>
    </w:p>
    <w:p w:rsidR="00FB15A4" w:rsidRPr="005923D1" w:rsidRDefault="00FB15A4" w:rsidP="005923D1">
      <w:pPr>
        <w:spacing w:line="360" w:lineRule="auto"/>
        <w:rPr>
          <w:sz w:val="28"/>
          <w:szCs w:val="28"/>
          <w:lang w:val="uz-Cyrl-UZ"/>
        </w:rPr>
      </w:pPr>
      <w:r w:rsidRPr="005923D1">
        <w:rPr>
          <w:sz w:val="28"/>
          <w:szCs w:val="28"/>
          <w:lang w:val="uz-Cyrl-UZ"/>
        </w:rPr>
        <w:t>28 - tarmoq xaritasi;</w:t>
      </w:r>
    </w:p>
    <w:p w:rsidR="00FB15A4" w:rsidRPr="005923D1" w:rsidRDefault="00FB15A4" w:rsidP="005923D1">
      <w:pPr>
        <w:spacing w:line="360" w:lineRule="auto"/>
        <w:rPr>
          <w:sz w:val="28"/>
          <w:szCs w:val="28"/>
          <w:lang w:val="uz-Cyrl-UZ"/>
        </w:rPr>
      </w:pPr>
      <w:r w:rsidRPr="005923D1">
        <w:rPr>
          <w:sz w:val="28"/>
          <w:szCs w:val="28"/>
          <w:lang w:val="uz-Cyrl-UZ"/>
        </w:rPr>
        <w:lastRenderedPageBreak/>
        <w:t>29 - tarmoqni ajratish joyi;</w:t>
      </w:r>
    </w:p>
    <w:p w:rsidR="00FB15A4" w:rsidRPr="005923D1" w:rsidRDefault="00FB15A4" w:rsidP="005923D1">
      <w:pPr>
        <w:spacing w:line="360" w:lineRule="auto"/>
        <w:rPr>
          <w:sz w:val="28"/>
          <w:szCs w:val="28"/>
          <w:lang w:val="uz-Cyrl-UZ"/>
        </w:rPr>
      </w:pPr>
      <w:r w:rsidRPr="005923D1">
        <w:rPr>
          <w:sz w:val="28"/>
          <w:szCs w:val="28"/>
          <w:lang w:val="uz-Cyrl-UZ"/>
        </w:rPr>
        <w:t>30 - tarmoq viklyuchateli.</w:t>
      </w:r>
    </w:p>
    <w:p w:rsidR="00FB15A4" w:rsidRPr="005923D1" w:rsidRDefault="00FB15A4" w:rsidP="005923D1">
      <w:pPr>
        <w:spacing w:line="360" w:lineRule="auto"/>
        <w:rPr>
          <w:sz w:val="28"/>
          <w:szCs w:val="28"/>
          <w:lang w:val="uz-Cyrl-UZ"/>
        </w:rPr>
        <w:sectPr w:rsidR="00FB15A4" w:rsidRPr="005923D1" w:rsidSect="00295DB4">
          <w:type w:val="continuous"/>
          <w:pgSz w:w="11906" w:h="16838"/>
          <w:pgMar w:top="851" w:right="851" w:bottom="851" w:left="851" w:header="709" w:footer="709" w:gutter="1134"/>
          <w:cols w:num="2" w:space="708"/>
          <w:docGrid w:linePitch="360"/>
        </w:sectPr>
      </w:pPr>
    </w:p>
    <w:p w:rsidR="00FB15A4" w:rsidRPr="005923D1" w:rsidRDefault="00FB15A4" w:rsidP="005923D1">
      <w:pPr>
        <w:spacing w:line="360" w:lineRule="auto"/>
        <w:rPr>
          <w:sz w:val="28"/>
          <w:szCs w:val="28"/>
          <w:lang w:val="uz-Cyrl-UZ"/>
        </w:rPr>
      </w:pPr>
      <w:r w:rsidRPr="005923D1">
        <w:rPr>
          <w:sz w:val="28"/>
          <w:szCs w:val="28"/>
          <w:lang w:val="uz-Cyrl-UZ"/>
        </w:rPr>
        <w:lastRenderedPageBreak/>
        <w:t xml:space="preserve">Ona (Materinskaya) plata shaxsiy kompyuterning asosiy platasidir. Unda protsessor, tovush </w:t>
      </w:r>
      <w:r w:rsidRPr="005923D1">
        <w:rPr>
          <w:sz w:val="28"/>
          <w:szCs w:val="28"/>
          <w:lang w:val="en-US"/>
        </w:rPr>
        <w:t xml:space="preserve">va </w:t>
      </w:r>
      <w:r w:rsidRPr="005923D1">
        <w:rPr>
          <w:sz w:val="28"/>
          <w:szCs w:val="28"/>
          <w:lang w:val="uz-Cyrl-UZ"/>
        </w:rPr>
        <w:t>video xarita</w:t>
      </w:r>
      <w:r w:rsidRPr="005923D1">
        <w:rPr>
          <w:sz w:val="28"/>
          <w:szCs w:val="28"/>
          <w:lang w:val="en-US"/>
        </w:rPr>
        <w:t>lar</w:t>
      </w:r>
      <w:r w:rsidRPr="005923D1">
        <w:rPr>
          <w:sz w:val="28"/>
          <w:szCs w:val="28"/>
          <w:lang w:val="uz-Cyrl-UZ"/>
        </w:rPr>
        <w:t>, tezkor xotira, tv-tyuner, sxemachalar, kuller, translyator kabilar joylashadi. Ona plataga ulangan qurilmalar esa DVD-ROM, CD-ROM, Vinchester, blok- pitaniyalardir.</w:t>
      </w:r>
    </w:p>
    <w:p w:rsidR="00FB15A4" w:rsidRPr="005923D1" w:rsidRDefault="00FB15A4" w:rsidP="005923D1">
      <w:pPr>
        <w:spacing w:line="360" w:lineRule="auto"/>
        <w:jc w:val="center"/>
        <w:rPr>
          <w:sz w:val="28"/>
          <w:szCs w:val="28"/>
          <w:lang w:val="en-US"/>
        </w:rPr>
      </w:pPr>
      <w:r w:rsidRPr="005923D1">
        <w:rPr>
          <w:noProof/>
          <w:sz w:val="28"/>
          <w:szCs w:val="28"/>
        </w:rPr>
        <w:drawing>
          <wp:inline distT="0" distB="0" distL="0" distR="0" wp14:anchorId="45CD05E9" wp14:editId="6568A7FD">
            <wp:extent cx="4389120" cy="1932305"/>
            <wp:effectExtent l="0" t="0" r="0" b="0"/>
            <wp:docPr id="664" name="Рисунок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1932305"/>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en-US"/>
        </w:rPr>
      </w:pPr>
      <w:r w:rsidRPr="005923D1">
        <w:rPr>
          <w:sz w:val="28"/>
          <w:szCs w:val="28"/>
          <w:lang w:val="sv-SE"/>
        </w:rPr>
        <w:t>2 – rasm.T</w:t>
      </w:r>
      <w:r w:rsidRPr="005923D1">
        <w:rPr>
          <w:sz w:val="28"/>
          <w:szCs w:val="28"/>
          <w:lang w:val="uz-Cyrl-UZ"/>
        </w:rPr>
        <w:t>izimli plataga ulanadigan tashqi uskunalar</w:t>
      </w:r>
      <w:r w:rsidRPr="005923D1">
        <w:rPr>
          <w:sz w:val="28"/>
          <w:szCs w:val="28"/>
          <w:lang w:val="en-US"/>
        </w:rPr>
        <w:t>.</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2–rasmda tizimli plataga ulanadigan tashqi uskunalar ko‘rsatilgan edi. Shuni ta’kidlash lozimki, ta’minot blokidan tashqari, chetda (periferiyada) joylashgan bu uskunalardan istalgani yo‘q bo‘lganda ham kompyuter ishlayveradi. Tizimli plataning o‘zida esa har doim ularsiz kompyuterhatto yoqilmaydigan bir nechta qism (3-rasm) o‘rnatiladi. </w:t>
      </w:r>
    </w:p>
    <w:p w:rsidR="00FB15A4" w:rsidRPr="005923D1" w:rsidRDefault="00FB15A4" w:rsidP="005923D1">
      <w:pPr>
        <w:spacing w:line="360" w:lineRule="auto"/>
        <w:rPr>
          <w:sz w:val="28"/>
          <w:szCs w:val="28"/>
          <w:lang w:val="uz-Cyrl-UZ"/>
        </w:rPr>
      </w:pPr>
    </w:p>
    <w:p w:rsidR="00FB15A4" w:rsidRPr="005923D1" w:rsidRDefault="00FB15A4" w:rsidP="005923D1">
      <w:pPr>
        <w:spacing w:line="360" w:lineRule="auto"/>
        <w:jc w:val="center"/>
        <w:rPr>
          <w:sz w:val="28"/>
          <w:szCs w:val="28"/>
          <w:lang w:val="uz-Cyrl-UZ"/>
        </w:rPr>
      </w:pPr>
      <w:r w:rsidRPr="005923D1">
        <w:rPr>
          <w:noProof/>
          <w:sz w:val="28"/>
          <w:szCs w:val="28"/>
        </w:rPr>
        <w:drawing>
          <wp:inline distT="0" distB="0" distL="0" distR="0" wp14:anchorId="7B0187C6" wp14:editId="04C2A23B">
            <wp:extent cx="3196590" cy="2496820"/>
            <wp:effectExtent l="0" t="0" r="3810" b="0"/>
            <wp:docPr id="665" name="Рисунок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590" cy="2496820"/>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uz-Cyrl-UZ"/>
        </w:rPr>
      </w:pPr>
      <w:r w:rsidRPr="005923D1">
        <w:rPr>
          <w:sz w:val="28"/>
          <w:szCs w:val="28"/>
          <w:lang w:val="uz-Cyrl-UZ"/>
        </w:rPr>
        <w:t>3-rasm. Tizimli plataga o‘rnatiladigan unsurlar (elementlar).</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Ularning eng muhimlari bu protsessor va tezkor xotiradir. Bundan tashqari, katta tezlikda ishlaydigan protsessorlar uchun majburiy vositalar (atributlar) to‘plamiga protsessor korpusining darajasini xavfsiz kattalikkacha tushirish uchun </w:t>
      </w:r>
      <w:r w:rsidRPr="005923D1">
        <w:rPr>
          <w:sz w:val="28"/>
          <w:szCs w:val="28"/>
          <w:lang w:val="uz-Cyrl-UZ"/>
        </w:rPr>
        <w:lastRenderedPageBreak/>
        <w:t>zarur bo‘lgan ventilyatorli sovutuvchi radiator kiradi. Protsessor (4-rasm) kompyuterning yuragidir u hamma hisoblarni bajaradi va tashqi uskunalarni boshqaradi. Kompyuterning quvvati uning unumdorligiga bog‘liqdir. Konstruksiya jihatidan protsessor markazida metall plastikasi joylashgan keramik (sopol) plastina ko‘rinishida ishlangan. Tizimli plata bilan ulanish uchun protsessor past tomonda tilla suvi yugurtirilgan chiqishlar - oyoqchalar bilan ta’minlangan. Ularnig soni esa bir necha yuzta bo‘lishi mumkin.</w:t>
      </w:r>
    </w:p>
    <w:p w:rsidR="00FB15A4" w:rsidRPr="005923D1" w:rsidRDefault="00FB15A4" w:rsidP="005923D1">
      <w:pPr>
        <w:spacing w:line="360" w:lineRule="auto"/>
        <w:jc w:val="center"/>
        <w:rPr>
          <w:sz w:val="28"/>
          <w:szCs w:val="28"/>
          <w:lang w:val="uz-Cyrl-UZ"/>
        </w:rPr>
      </w:pPr>
      <w:r w:rsidRPr="005923D1">
        <w:rPr>
          <w:noProof/>
          <w:sz w:val="28"/>
          <w:szCs w:val="28"/>
        </w:rPr>
        <w:drawing>
          <wp:inline distT="0" distB="0" distL="0" distR="0" wp14:anchorId="39D6691B" wp14:editId="718B0912">
            <wp:extent cx="3180715" cy="1327785"/>
            <wp:effectExtent l="0" t="0" r="635" b="5715"/>
            <wp:docPr id="666" name="Рисунок 666"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2"/>
                    <pic:cNvPicPr>
                      <a:picLocks noChangeAspect="1" noChangeArrowheads="1"/>
                    </pic:cNvPicPr>
                  </pic:nvPicPr>
                  <pic:blipFill>
                    <a:blip r:embed="rId14">
                      <a:lum bright="-18000" contrast="36000"/>
                      <a:extLst>
                        <a:ext uri="{28A0092B-C50C-407E-A947-70E740481C1C}">
                          <a14:useLocalDpi xmlns:a14="http://schemas.microsoft.com/office/drawing/2010/main" val="0"/>
                        </a:ext>
                      </a:extLst>
                    </a:blip>
                    <a:srcRect/>
                    <a:stretch>
                      <a:fillRect/>
                    </a:stretch>
                  </pic:blipFill>
                  <pic:spPr bwMode="auto">
                    <a:xfrm>
                      <a:off x="0" y="0"/>
                      <a:ext cx="3180715" cy="1327785"/>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uz-Cyrl-UZ"/>
        </w:rPr>
      </w:pPr>
      <w:r w:rsidRPr="005923D1">
        <w:rPr>
          <w:sz w:val="28"/>
          <w:szCs w:val="28"/>
          <w:lang w:val="uz-Cyrl-UZ"/>
        </w:rPr>
        <w:t>4-rasm. Intel Pentum-4 protsessori.</w:t>
      </w:r>
    </w:p>
    <w:p w:rsidR="00FB15A4" w:rsidRPr="005923D1" w:rsidRDefault="00FB15A4" w:rsidP="005923D1">
      <w:pPr>
        <w:spacing w:line="360" w:lineRule="auto"/>
        <w:ind w:firstLine="567"/>
        <w:rPr>
          <w:sz w:val="28"/>
          <w:szCs w:val="28"/>
          <w:lang w:val="uz-Cyrl-UZ"/>
        </w:rPr>
      </w:pPr>
      <w:r w:rsidRPr="005923D1">
        <w:rPr>
          <w:sz w:val="28"/>
          <w:szCs w:val="28"/>
          <w:lang w:val="uz-Cyrl-UZ"/>
        </w:rPr>
        <w:t>Tizimli platada protsessorni o‘rnatish uchun soket deb ataluvchi ajratish joyi mo‘ljallangan. Shuningdek, korpuslari kartrij ko‘rinishida ishlangan protsessorlar ham mavjud, bunday protsessorlar uchun slot deb ataluvchi ajratish joyi o‘rnatiladi.</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Protsessor kompyuterning markaziy qurilmasidir. Uning tarkibiga kompyuter ishini muvofiqlashtirib turuvchi boshqaruv qurilmasi, ma’lumotlar ustida amallar bajaruvchi arifmetik-logik qurilma, hamda ma’lumotlar va ular ustida bajarilgan amallar natijalarini vaqtinchalik protsessorda saqlab turuvchi registrlar kiradi. </w:t>
      </w:r>
    </w:p>
    <w:p w:rsidR="00FB15A4" w:rsidRPr="005923D1" w:rsidRDefault="00FB15A4" w:rsidP="005923D1">
      <w:pPr>
        <w:spacing w:line="360" w:lineRule="auto"/>
        <w:ind w:firstLine="567"/>
        <w:rPr>
          <w:sz w:val="28"/>
          <w:szCs w:val="28"/>
          <w:lang w:val="uz-Cyrl-UZ"/>
        </w:rPr>
      </w:pPr>
      <w:r w:rsidRPr="005923D1">
        <w:rPr>
          <w:sz w:val="28"/>
          <w:szCs w:val="28"/>
          <w:lang w:val="uz-Cyrl-UZ"/>
        </w:rPr>
        <w:t>Shaxsiy kompyuter protsessori vazifasini bajarib turuvchi mikrosxema “mikroprotsessor” deb nomlanadi. Mikroprotsessor tavsiflaridan biri kompyuterning tezkor amal bajarishini bilvosita aks ettiruvchi takt chastotasidir. Solishtirish uchun eslatma beramiz: IBM – 286 shaxsiy kompyuterida o’rnatilgan mikroprotsessorning takt chastotasi 8 Mgts ni tashkil qilgan, turbo tartibida 12 Mgts gacha yetib borar edi. Zamonaviy mikroprotsessorining takt chastotasi esa 3 Ggts dan ham yuqori bo’lishi mumkin.</w:t>
      </w:r>
    </w:p>
    <w:p w:rsidR="00F967CF" w:rsidRPr="005923D1" w:rsidRDefault="00FB15A4" w:rsidP="005923D1">
      <w:pPr>
        <w:spacing w:line="360" w:lineRule="auto"/>
        <w:ind w:firstLine="567"/>
        <w:rPr>
          <w:sz w:val="28"/>
          <w:szCs w:val="28"/>
          <w:lang w:val="uz-Cyrl-UZ"/>
        </w:rPr>
      </w:pPr>
      <w:r w:rsidRPr="005923D1">
        <w:rPr>
          <w:sz w:val="28"/>
          <w:szCs w:val="28"/>
          <w:lang w:val="uz-Cyrl-UZ"/>
        </w:rPr>
        <w:lastRenderedPageBreak/>
        <w:t>Mikroprotsessorning yana bir tavsifi kompyuterning umumiy unumdorligi va hisob – kitoblarning aniqligiga ta’sir etuvchi razryad darajasidir. Razryad darajasi mashina so’zi uzunligi bilan belgilanadi.</w:t>
      </w:r>
      <w:r w:rsidR="00F967CF" w:rsidRPr="005923D1">
        <w:rPr>
          <w:rStyle w:val="a9"/>
          <w:sz w:val="28"/>
          <w:szCs w:val="28"/>
          <w:lang w:val="uz-Cyrl-UZ"/>
        </w:rPr>
        <w:footnoteReference w:id="2"/>
      </w:r>
    </w:p>
    <w:p w:rsidR="00FB15A4" w:rsidRPr="005923D1" w:rsidRDefault="00FB15A4" w:rsidP="005923D1">
      <w:pPr>
        <w:spacing w:line="360" w:lineRule="auto"/>
        <w:ind w:firstLine="567"/>
        <w:rPr>
          <w:sz w:val="28"/>
          <w:szCs w:val="28"/>
          <w:lang w:val="uz-Cyrl-UZ"/>
        </w:rPr>
      </w:pPr>
      <w:r w:rsidRPr="005923D1">
        <w:rPr>
          <w:i/>
          <w:sz w:val="28"/>
          <w:szCs w:val="28"/>
          <w:lang w:val="uz-Cyrl-UZ"/>
        </w:rPr>
        <w:t>Mashina so’zi</w:t>
      </w:r>
      <w:r w:rsidRPr="005923D1">
        <w:rPr>
          <w:sz w:val="28"/>
          <w:szCs w:val="28"/>
          <w:lang w:val="uz-Cyrl-UZ"/>
        </w:rPr>
        <w:t xml:space="preserve"> – bu bitlarning aniq, tartiblangan ketma – ketligidir, kompyuter uni yahlit ma’lumot sifatida qabul qiladi. Mashina so’zi baytga karrali bo’lib, shaxsiy kompyuterning turiga qarab turli uzunlikda bo’lishi mumkin (16 yoki 32 bit).</w:t>
      </w:r>
    </w:p>
    <w:p w:rsidR="00FB15A4" w:rsidRPr="005923D1" w:rsidRDefault="00FB15A4" w:rsidP="005923D1">
      <w:pPr>
        <w:spacing w:line="360" w:lineRule="auto"/>
        <w:ind w:firstLine="567"/>
        <w:rPr>
          <w:sz w:val="28"/>
          <w:szCs w:val="28"/>
          <w:lang w:val="uz-Cyrl-UZ"/>
        </w:rPr>
      </w:pPr>
      <w:r w:rsidRPr="005923D1">
        <w:rPr>
          <w:sz w:val="28"/>
          <w:szCs w:val="28"/>
          <w:lang w:val="uz-Cyrl-UZ"/>
        </w:rPr>
        <w:t>Ancha yuqori chastotalarda ishlovchi zamonaviy protsessorlar haddan tashqari qattiq qizib ketadi. Ammo protsessorlar ham mansub bo‘lgan yarim o‘tkazgichli mikrosxemalar 80-100 darajadan ortiq haroratga chidolmaydi. Ozgina qizib ketsa  ham, ular yo o‘chib qoladi, yoki ishdan chiqadi. Protsessorning korpusini sovutish uchun katta miqdorli qovurg‘alarga ega bo‘lgan alyuminiy yoki misdan yasalgan og‘ir radiatorlardan foydalaniladi (5-rasm). Ularni ventilyator havo bilan puflab turadi. Ventilyator uchun "kuler" (inglizcha, "cooler" - muzlatgich, issiqlikni oluvchi) atamasi ommaviydir. Bir qator tizimli platalar u chiqarayotgan va ko‘tarilayotgan shovqinni kamaytirish uchun ventilyatorning aylanish tezligini tartibga solib tura oladi.</w:t>
      </w:r>
    </w:p>
    <w:p w:rsidR="00FB15A4" w:rsidRPr="005923D1" w:rsidRDefault="00FB15A4" w:rsidP="005923D1">
      <w:pPr>
        <w:spacing w:line="360" w:lineRule="auto"/>
        <w:rPr>
          <w:sz w:val="28"/>
          <w:szCs w:val="28"/>
          <w:lang w:val="uz-Cyrl-UZ"/>
        </w:rPr>
      </w:pPr>
    </w:p>
    <w:p w:rsidR="00FB15A4" w:rsidRPr="005923D1" w:rsidRDefault="00FB15A4" w:rsidP="005923D1">
      <w:pPr>
        <w:spacing w:line="360" w:lineRule="auto"/>
        <w:ind w:firstLine="567"/>
        <w:jc w:val="center"/>
        <w:rPr>
          <w:sz w:val="28"/>
          <w:szCs w:val="28"/>
          <w:lang w:val="uz-Cyrl-UZ"/>
        </w:rPr>
      </w:pPr>
      <w:r w:rsidRPr="005923D1">
        <w:rPr>
          <w:noProof/>
          <w:sz w:val="28"/>
          <w:szCs w:val="28"/>
        </w:rPr>
        <w:drawing>
          <wp:inline distT="0" distB="0" distL="0" distR="0" wp14:anchorId="7DE7F6B0" wp14:editId="46EFC795">
            <wp:extent cx="3919855" cy="2115185"/>
            <wp:effectExtent l="0" t="0" r="4445" b="0"/>
            <wp:docPr id="667" name="Рисунок 66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3"/>
                    <pic:cNvPicPr>
                      <a:picLocks noChangeAspect="1" noChangeArrowheads="1"/>
                    </pic:cNvPicPr>
                  </pic:nvPicPr>
                  <pic:blipFill>
                    <a:blip r:embed="rId15">
                      <a:lum bright="-18000" contrast="30000"/>
                      <a:extLst>
                        <a:ext uri="{28A0092B-C50C-407E-A947-70E740481C1C}">
                          <a14:useLocalDpi xmlns:a14="http://schemas.microsoft.com/office/drawing/2010/main" val="0"/>
                        </a:ext>
                      </a:extLst>
                    </a:blip>
                    <a:srcRect/>
                    <a:stretch>
                      <a:fillRect/>
                    </a:stretch>
                  </pic:blipFill>
                  <pic:spPr bwMode="auto">
                    <a:xfrm>
                      <a:off x="0" y="0"/>
                      <a:ext cx="3919855" cy="2115185"/>
                    </a:xfrm>
                    <a:prstGeom prst="rect">
                      <a:avLst/>
                    </a:prstGeom>
                    <a:noFill/>
                    <a:ln>
                      <a:noFill/>
                    </a:ln>
                  </pic:spPr>
                </pic:pic>
              </a:graphicData>
            </a:graphic>
          </wp:inline>
        </w:drawing>
      </w:r>
    </w:p>
    <w:p w:rsidR="00FB15A4" w:rsidRPr="005923D1" w:rsidRDefault="00FB15A4" w:rsidP="005923D1">
      <w:pPr>
        <w:spacing w:line="360" w:lineRule="auto"/>
        <w:ind w:firstLine="567"/>
        <w:jc w:val="center"/>
        <w:rPr>
          <w:sz w:val="28"/>
          <w:szCs w:val="28"/>
          <w:lang w:val="it-IT"/>
        </w:rPr>
      </w:pPr>
      <w:r w:rsidRPr="005923D1">
        <w:rPr>
          <w:sz w:val="28"/>
          <w:szCs w:val="28"/>
          <w:lang w:val="it-IT"/>
        </w:rPr>
        <w:t>5</w:t>
      </w:r>
      <w:r w:rsidRPr="005923D1">
        <w:rPr>
          <w:sz w:val="28"/>
          <w:szCs w:val="28"/>
          <w:lang w:val="uz-Cyrl-UZ"/>
        </w:rPr>
        <w:t>-rasm. Protsessorni sovutish uchun kulerli radiator:</w:t>
      </w:r>
    </w:p>
    <w:p w:rsidR="00FB15A4" w:rsidRPr="005923D1" w:rsidRDefault="00FB15A4" w:rsidP="005923D1">
      <w:pPr>
        <w:spacing w:line="360" w:lineRule="auto"/>
        <w:ind w:firstLine="567"/>
        <w:rPr>
          <w:sz w:val="28"/>
          <w:szCs w:val="28"/>
          <w:lang w:val="en-US"/>
        </w:rPr>
      </w:pPr>
      <w:r w:rsidRPr="005923D1">
        <w:rPr>
          <w:sz w:val="28"/>
          <w:szCs w:val="28"/>
          <w:lang w:val="uz-Cyrl-UZ"/>
        </w:rPr>
        <w:t xml:space="preserve">a) to‘g‘ri burchakli;   b) </w:t>
      </w:r>
      <w:r w:rsidRPr="005923D1">
        <w:rPr>
          <w:sz w:val="28"/>
          <w:szCs w:val="28"/>
          <w:lang w:val="en-US"/>
        </w:rPr>
        <w:t>Silin</w:t>
      </w:r>
      <w:r w:rsidRPr="005923D1">
        <w:rPr>
          <w:sz w:val="28"/>
          <w:szCs w:val="28"/>
          <w:lang w:val="uz-Cyrl-UZ"/>
        </w:rPr>
        <w:t>d</w:t>
      </w:r>
      <w:r w:rsidRPr="005923D1">
        <w:rPr>
          <w:sz w:val="28"/>
          <w:szCs w:val="28"/>
          <w:lang w:val="en-US"/>
        </w:rPr>
        <w:t>r shaklli</w:t>
      </w:r>
    </w:p>
    <w:p w:rsidR="00FB15A4" w:rsidRPr="005923D1" w:rsidRDefault="00FB15A4" w:rsidP="005923D1">
      <w:pPr>
        <w:spacing w:line="360" w:lineRule="auto"/>
        <w:ind w:firstLine="567"/>
        <w:rPr>
          <w:b/>
          <w:sz w:val="28"/>
          <w:szCs w:val="28"/>
          <w:lang w:val="en-US"/>
        </w:rPr>
      </w:pPr>
      <w:r w:rsidRPr="005923D1">
        <w:rPr>
          <w:b/>
          <w:sz w:val="28"/>
          <w:szCs w:val="28"/>
          <w:lang w:val="en-US"/>
        </w:rPr>
        <w:t>Shaxsiy kompyuterning qo'shimcha qurilmalari</w:t>
      </w:r>
    </w:p>
    <w:p w:rsidR="00FB15A4" w:rsidRPr="005923D1" w:rsidRDefault="00FB15A4" w:rsidP="005923D1">
      <w:pPr>
        <w:spacing w:line="360" w:lineRule="auto"/>
        <w:ind w:firstLine="567"/>
        <w:rPr>
          <w:sz w:val="28"/>
          <w:szCs w:val="28"/>
          <w:lang w:val="en-US"/>
        </w:rPr>
      </w:pPr>
      <w:r w:rsidRPr="005923D1">
        <w:rPr>
          <w:sz w:val="28"/>
          <w:szCs w:val="28"/>
          <w:lang w:val="en-US"/>
        </w:rPr>
        <w:lastRenderedPageBreak/>
        <w:t xml:space="preserve">Printer - ma`lumotlarni qog'ozga chiqarish qurilmasi. Printerlarning uch xili mavjud: bosma (matritsa-o'yma qolip), purkovchi, lazerli. Bosma printerda qog'ozdagi bosilayotgan satr bo'ylab harakatlanadigan maxsus qurilmaga o'rnatilgan metall ignachalar qog'oz </w:t>
      </w:r>
      <w:proofErr w:type="gramStart"/>
      <w:r w:rsidRPr="005923D1">
        <w:rPr>
          <w:sz w:val="28"/>
          <w:szCs w:val="28"/>
          <w:lang w:val="en-US"/>
        </w:rPr>
        <w:t>va</w:t>
      </w:r>
      <w:proofErr w:type="gramEnd"/>
      <w:r w:rsidRPr="005923D1">
        <w:rPr>
          <w:sz w:val="28"/>
          <w:szCs w:val="28"/>
          <w:lang w:val="en-US"/>
        </w:rPr>
        <w:t xml:space="preserve"> qurilma orasiga o'rnatilgan rangli tasmaga tegib qog'ozda iz qoldirib ma`lumotlarni hosil qiladi, shu nuqtalarning to'plami esa qog'ozga belgilar yoki shakllarni chiqarilishini ta`minlaydi. </w:t>
      </w:r>
      <w:proofErr w:type="gramStart"/>
      <w:r w:rsidRPr="005923D1">
        <w:rPr>
          <w:sz w:val="28"/>
          <w:szCs w:val="28"/>
          <w:lang w:val="en-US"/>
        </w:rPr>
        <w:t>Ko'rinib turibdiki, bosma printerdan chiqarilayotgan axborotlarning rangi o'rnatilgan tasma rangiga mos bo'ladi.</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Purkovchi printer- qog'ozga chiqariladigan ma`lumotlarni, maxsus idishdagi suyuqlikni juda kichik naycha teshigidan bosimli purkash yo'li bilan hosil qiladi.</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Lazer printeri- ma`lumotlarni chop etishda rang solingan maxsus barabanga elektr maydonini ta`sir ettirishdan foydalanadi. Bunday printerlar tez </w:t>
      </w:r>
      <w:proofErr w:type="gramStart"/>
      <w:r w:rsidRPr="005923D1">
        <w:rPr>
          <w:sz w:val="28"/>
          <w:szCs w:val="28"/>
          <w:lang w:val="en-US"/>
        </w:rPr>
        <w:t>va</w:t>
      </w:r>
      <w:proofErr w:type="gramEnd"/>
      <w:r w:rsidRPr="005923D1">
        <w:rPr>
          <w:sz w:val="28"/>
          <w:szCs w:val="28"/>
          <w:lang w:val="en-US"/>
        </w:rPr>
        <w:t xml:space="preserve"> soz ishlaydi, qog'ozga chiqariladigan axborotli mahsulotning sifati yuqoridir. Bosma yoki purkovchi printer bir minutda bir bet ma`lumot chop etsa, lazer printerining shunday ko'rsatkichi o'n betdan ortiq. Purkovchi </w:t>
      </w:r>
      <w:proofErr w:type="gramStart"/>
      <w:r w:rsidRPr="005923D1">
        <w:rPr>
          <w:sz w:val="28"/>
          <w:szCs w:val="28"/>
          <w:lang w:val="en-US"/>
        </w:rPr>
        <w:t>va</w:t>
      </w:r>
      <w:proofErr w:type="gramEnd"/>
      <w:r w:rsidRPr="005923D1">
        <w:rPr>
          <w:sz w:val="28"/>
          <w:szCs w:val="28"/>
          <w:lang w:val="en-US"/>
        </w:rPr>
        <w:t xml:space="preserve"> lazer printerlarda ma`lumotlarni turli rangli qilib chop etish imkoniyati mavjud.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Yurgichni boshqarish </w:t>
      </w:r>
      <w:proofErr w:type="gramStart"/>
      <w:r w:rsidRPr="005923D1">
        <w:rPr>
          <w:sz w:val="28"/>
          <w:szCs w:val="28"/>
          <w:lang w:val="en-US"/>
        </w:rPr>
        <w:t>va</w:t>
      </w:r>
      <w:proofErr w:type="gramEnd"/>
      <w:r w:rsidRPr="005923D1">
        <w:rPr>
          <w:sz w:val="28"/>
          <w:szCs w:val="28"/>
          <w:lang w:val="en-US"/>
        </w:rPr>
        <w:t xml:space="preserve"> qo'shimcha boshqarish vazifalarni bajaruvchi qurilmalarning quyidagi xillari mavjud: "sichqoncha", trekbol, joystik. "Sichqoncha" - biror sirt bo'ylab surib yurgizilganda ichida joylashgan sharcha harakatga keladi, hosil bo'lgan signallar kompyuterga uzatiladi </w:t>
      </w:r>
      <w:proofErr w:type="gramStart"/>
      <w:r w:rsidRPr="005923D1">
        <w:rPr>
          <w:sz w:val="28"/>
          <w:szCs w:val="28"/>
          <w:lang w:val="en-US"/>
        </w:rPr>
        <w:t>va</w:t>
      </w:r>
      <w:proofErr w:type="gramEnd"/>
      <w:r w:rsidRPr="005923D1">
        <w:rPr>
          <w:sz w:val="28"/>
          <w:szCs w:val="28"/>
          <w:lang w:val="en-US"/>
        </w:rPr>
        <w:t xml:space="preserve"> ekranda yurgichning mos harakatlari yuzaga keladi. </w:t>
      </w:r>
      <w:proofErr w:type="gramStart"/>
      <w:r w:rsidRPr="005923D1">
        <w:rPr>
          <w:sz w:val="28"/>
          <w:szCs w:val="28"/>
          <w:lang w:val="en-US"/>
        </w:rPr>
        <w:t>"Sichqonchada" o'rnatilgan tugmalar ko'magida boshqaruvchi buyruqlarni jo'natish mumkin.</w:t>
      </w:r>
      <w:proofErr w:type="gramEnd"/>
    </w:p>
    <w:p w:rsidR="00FB15A4" w:rsidRPr="005923D1" w:rsidRDefault="00FB15A4" w:rsidP="005923D1">
      <w:pPr>
        <w:spacing w:line="360" w:lineRule="auto"/>
        <w:ind w:firstLine="567"/>
        <w:rPr>
          <w:sz w:val="28"/>
          <w:szCs w:val="28"/>
          <w:lang w:val="en-US"/>
        </w:rPr>
      </w:pPr>
      <w:r w:rsidRPr="005923D1">
        <w:rPr>
          <w:sz w:val="28"/>
          <w:szCs w:val="28"/>
          <w:lang w:val="en-US"/>
        </w:rPr>
        <w:t xml:space="preserve"> Trekbol - sichqoncha"ning to'nkarib qo'yilgan holatiga o'xshaydi, undan asosan notebook xilidagi ko'chma kompyuterlardan foydalaniladi.</w:t>
      </w:r>
    </w:p>
    <w:p w:rsidR="00FB15A4" w:rsidRPr="005923D1" w:rsidRDefault="00FB15A4" w:rsidP="005923D1">
      <w:pPr>
        <w:spacing w:line="360" w:lineRule="auto"/>
        <w:ind w:firstLine="567"/>
        <w:rPr>
          <w:sz w:val="28"/>
          <w:szCs w:val="28"/>
          <w:lang w:val="en-US"/>
        </w:rPr>
      </w:pPr>
      <w:r w:rsidRPr="005923D1">
        <w:rPr>
          <w:sz w:val="28"/>
          <w:szCs w:val="28"/>
          <w:lang w:val="en-US"/>
        </w:rPr>
        <w:t xml:space="preserve"> </w:t>
      </w:r>
      <w:proofErr w:type="gramStart"/>
      <w:r w:rsidRPr="005923D1">
        <w:rPr>
          <w:sz w:val="28"/>
          <w:szCs w:val="28"/>
          <w:lang w:val="en-US"/>
        </w:rPr>
        <w:t>Joystik - tugmali harakatlanuvchi maxsus dastadan iborat qurilma, u asosan faqat o'yin yoki mashq bajaruvchi dasturlarni boshqarishda qo'llanadi.</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 </w:t>
      </w:r>
      <w:proofErr w:type="gramStart"/>
      <w:r w:rsidRPr="005923D1">
        <w:rPr>
          <w:sz w:val="28"/>
          <w:szCs w:val="28"/>
          <w:lang w:val="en-US"/>
        </w:rPr>
        <w:t>Plotter (grafyasagich) - chizmalarni qog'ozga chiqarish uchun xizmat qiluvchi qurilma.</w:t>
      </w:r>
      <w:proofErr w:type="gramEnd"/>
      <w:r w:rsidRPr="005923D1">
        <w:rPr>
          <w:sz w:val="28"/>
          <w:szCs w:val="28"/>
          <w:lang w:val="en-US"/>
        </w:rPr>
        <w:t xml:space="preserve"> </w:t>
      </w:r>
      <w:proofErr w:type="gramStart"/>
      <w:r w:rsidRPr="005923D1">
        <w:rPr>
          <w:sz w:val="28"/>
          <w:szCs w:val="28"/>
          <w:lang w:val="en-US"/>
        </w:rPr>
        <w:t>Qog'ozda tasvirlanadigan chizmalar tushlangan pero bilan hosil qilinadi.</w:t>
      </w:r>
      <w:proofErr w:type="gramEnd"/>
      <w:r w:rsidRPr="005923D1">
        <w:rPr>
          <w:sz w:val="28"/>
          <w:szCs w:val="28"/>
          <w:lang w:val="en-US"/>
        </w:rPr>
        <w:t xml:space="preserve"> </w:t>
      </w:r>
      <w:proofErr w:type="gramStart"/>
      <w:r w:rsidRPr="005923D1">
        <w:rPr>
          <w:sz w:val="28"/>
          <w:szCs w:val="28"/>
          <w:lang w:val="en-US"/>
        </w:rPr>
        <w:t>Chizmalar 300x300 sm o'lchamgacha bo'lgan katta qog'ozlarga ham chiqarilishi mumkin.</w:t>
      </w:r>
      <w:proofErr w:type="gramEnd"/>
    </w:p>
    <w:p w:rsidR="00FB15A4" w:rsidRPr="005923D1" w:rsidRDefault="00FB15A4" w:rsidP="005923D1">
      <w:pPr>
        <w:spacing w:line="360" w:lineRule="auto"/>
        <w:ind w:firstLine="567"/>
        <w:rPr>
          <w:sz w:val="28"/>
          <w:szCs w:val="28"/>
          <w:lang w:val="en-US"/>
        </w:rPr>
      </w:pPr>
      <w:r w:rsidRPr="005923D1">
        <w:rPr>
          <w:sz w:val="28"/>
          <w:szCs w:val="28"/>
          <w:lang w:val="en-US"/>
        </w:rPr>
        <w:lastRenderedPageBreak/>
        <w:t xml:space="preserve">Skaner - foto rasm, grafik </w:t>
      </w:r>
      <w:proofErr w:type="gramStart"/>
      <w:r w:rsidRPr="005923D1">
        <w:rPr>
          <w:sz w:val="28"/>
          <w:szCs w:val="28"/>
          <w:lang w:val="en-US"/>
        </w:rPr>
        <w:t>va</w:t>
      </w:r>
      <w:proofErr w:type="gramEnd"/>
      <w:r w:rsidRPr="005923D1">
        <w:rPr>
          <w:sz w:val="28"/>
          <w:szCs w:val="28"/>
          <w:lang w:val="en-US"/>
        </w:rPr>
        <w:t xml:space="preserve"> matn shaklidagi axborotlarni kompyuterga kiritish uchun ishlatiladi. </w:t>
      </w:r>
      <w:proofErr w:type="gramStart"/>
      <w:r w:rsidRPr="005923D1">
        <w:rPr>
          <w:sz w:val="28"/>
          <w:szCs w:val="28"/>
          <w:lang w:val="en-US"/>
        </w:rPr>
        <w:t>Demak, rasm, shakl yoki matnni albatta bevosita kompyuterda hosil qilish shart emas, balki uni oldin tashqarida tayyorlab olib kompyuterga kiritish sharoitini yaratib, bu rasmdan kompyuterda ko'rsatmali foydalanish imkoniyatini beradi.</w:t>
      </w:r>
      <w:proofErr w:type="gramEnd"/>
      <w:r w:rsidRPr="005923D1">
        <w:rPr>
          <w:sz w:val="28"/>
          <w:szCs w:val="28"/>
          <w:lang w:val="en-US"/>
        </w:rPr>
        <w:t xml:space="preserve"> Hozirda </w:t>
      </w:r>
      <w:proofErr w:type="gramStart"/>
      <w:r w:rsidRPr="005923D1">
        <w:rPr>
          <w:sz w:val="28"/>
          <w:szCs w:val="28"/>
          <w:lang w:val="en-US"/>
        </w:rPr>
        <w:t>stol</w:t>
      </w:r>
      <w:proofErr w:type="gramEnd"/>
      <w:r w:rsidRPr="005923D1">
        <w:rPr>
          <w:sz w:val="28"/>
          <w:szCs w:val="28"/>
          <w:lang w:val="en-US"/>
        </w:rPr>
        <w:t xml:space="preserve"> usti skanerlari va qo'l skanerlari keng tarqalgan. </w:t>
      </w:r>
      <w:proofErr w:type="gramStart"/>
      <w:r w:rsidRPr="005923D1">
        <w:rPr>
          <w:sz w:val="28"/>
          <w:szCs w:val="28"/>
          <w:lang w:val="en-US"/>
        </w:rPr>
        <w:t>Stol</w:t>
      </w:r>
      <w:proofErr w:type="gramEnd"/>
      <w:r w:rsidRPr="005923D1">
        <w:rPr>
          <w:sz w:val="28"/>
          <w:szCs w:val="28"/>
          <w:lang w:val="en-US"/>
        </w:rPr>
        <w:t xml:space="preserve"> usti skanerlari o'z navbatida planshet, rulon, proeksionxillarga bo'linadi. </w:t>
      </w:r>
      <w:proofErr w:type="gramStart"/>
      <w:r w:rsidRPr="005923D1">
        <w:rPr>
          <w:sz w:val="28"/>
          <w:szCs w:val="28"/>
          <w:lang w:val="en-US"/>
        </w:rPr>
        <w:t>Skanerning har bir turi qo'yilgan masalaga mos ravishda bajara oladigan vazifaga qarab o'z joyida qo'llanadi.</w:t>
      </w:r>
      <w:proofErr w:type="gramEnd"/>
      <w:r w:rsidR="00660762" w:rsidRPr="005923D1">
        <w:rPr>
          <w:rStyle w:val="a9"/>
          <w:sz w:val="28"/>
          <w:szCs w:val="28"/>
          <w:lang w:val="en-US"/>
        </w:rPr>
        <w:footnoteReference w:id="3"/>
      </w:r>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 </w:t>
      </w:r>
      <w:r w:rsidRPr="005923D1">
        <w:rPr>
          <w:sz w:val="28"/>
          <w:szCs w:val="28"/>
          <w:lang w:val="en-US"/>
        </w:rPr>
        <w:tab/>
      </w:r>
      <w:proofErr w:type="gramStart"/>
      <w:r w:rsidRPr="005923D1">
        <w:rPr>
          <w:sz w:val="28"/>
          <w:szCs w:val="28"/>
          <w:lang w:val="en-US"/>
        </w:rPr>
        <w:t>Strimer - vinchesterdagi eng zarur axborotlarni buzmasdan asrash uchun, uning nusxasini ko'chirib zahirada saqlash uchun xizmat qiladigan qurilma.</w:t>
      </w:r>
      <w:proofErr w:type="gramEnd"/>
      <w:r w:rsidRPr="005923D1">
        <w:rPr>
          <w:sz w:val="28"/>
          <w:szCs w:val="28"/>
          <w:lang w:val="en-US"/>
        </w:rPr>
        <w:t xml:space="preserve"> </w:t>
      </w:r>
      <w:proofErr w:type="gramStart"/>
      <w:r w:rsidRPr="005923D1">
        <w:rPr>
          <w:sz w:val="28"/>
          <w:szCs w:val="28"/>
          <w:lang w:val="en-US"/>
        </w:rPr>
        <w:t>Strimer ma`lumotlarni magnit tasmalarga juda tez ko'chirishni tashkil etadi.</w:t>
      </w:r>
      <w:proofErr w:type="gramEnd"/>
      <w:r w:rsidRPr="005923D1">
        <w:rPr>
          <w:sz w:val="28"/>
          <w:szCs w:val="28"/>
          <w:lang w:val="en-US"/>
        </w:rPr>
        <w:t xml:space="preserve"> </w:t>
      </w:r>
      <w:proofErr w:type="gramStart"/>
      <w:r w:rsidRPr="005923D1">
        <w:rPr>
          <w:sz w:val="28"/>
          <w:szCs w:val="28"/>
          <w:lang w:val="en-US"/>
        </w:rPr>
        <w:t>Magnit lentalar sifatida audio yoki video tasmalardan foydalaniladi.</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Modem - kompyuter signallarini telefon signallariga aylantiruvchi </w:t>
      </w:r>
      <w:proofErr w:type="gramStart"/>
      <w:r w:rsidRPr="005923D1">
        <w:rPr>
          <w:sz w:val="28"/>
          <w:szCs w:val="28"/>
          <w:lang w:val="en-US"/>
        </w:rPr>
        <w:t>va</w:t>
      </w:r>
      <w:proofErr w:type="gramEnd"/>
      <w:r w:rsidRPr="005923D1">
        <w:rPr>
          <w:sz w:val="28"/>
          <w:szCs w:val="28"/>
          <w:lang w:val="en-US"/>
        </w:rPr>
        <w:t xml:space="preserve"> aksincha telefon signallarini kompyuter signallariga aylantirishni ta`minlovchi maxsus qurilma. Demak, modem telefon tarmoqlari orqali kompyuterlarni o'zaro bog'lash imkoniyatini yaratib </w:t>
      </w:r>
      <w:proofErr w:type="gramStart"/>
      <w:r w:rsidRPr="005923D1">
        <w:rPr>
          <w:sz w:val="28"/>
          <w:szCs w:val="28"/>
          <w:lang w:val="en-US"/>
        </w:rPr>
        <w:t>berar</w:t>
      </w:r>
      <w:proofErr w:type="gramEnd"/>
      <w:r w:rsidRPr="005923D1">
        <w:rPr>
          <w:sz w:val="28"/>
          <w:szCs w:val="28"/>
          <w:lang w:val="en-US"/>
        </w:rPr>
        <w:t xml:space="preserve"> ekan. Modem kompyuterda o'zgarmas tok orqali hosil qilingan signallarni turli chastotali tovush signallarining kombinatsiyasiga aylantiradi </w:t>
      </w:r>
      <w:proofErr w:type="gramStart"/>
      <w:r w:rsidRPr="005923D1">
        <w:rPr>
          <w:sz w:val="28"/>
          <w:szCs w:val="28"/>
          <w:lang w:val="en-US"/>
        </w:rPr>
        <w:t>va</w:t>
      </w:r>
      <w:proofErr w:type="gramEnd"/>
      <w:r w:rsidRPr="005923D1">
        <w:rPr>
          <w:sz w:val="28"/>
          <w:szCs w:val="28"/>
          <w:lang w:val="en-US"/>
        </w:rPr>
        <w:t xml:space="preserve"> shu jarayonni teskari tartibda ham bajaradi. </w:t>
      </w:r>
      <w:proofErr w:type="gramStart"/>
      <w:r w:rsidRPr="005923D1">
        <w:rPr>
          <w:sz w:val="28"/>
          <w:szCs w:val="28"/>
          <w:lang w:val="en-US"/>
        </w:rPr>
        <w:t>Bu esa yakka kompyuterdan foydalanganga qaraganda, ancha katta hajmdagi axborot bilan ishlash imkoniyatlarini ochib beradi.</w:t>
      </w:r>
      <w:proofErr w:type="gramEnd"/>
    </w:p>
    <w:p w:rsidR="00FB15A4" w:rsidRPr="005923D1" w:rsidRDefault="00FB15A4" w:rsidP="005923D1">
      <w:pPr>
        <w:spacing w:line="360" w:lineRule="auto"/>
        <w:ind w:firstLine="567"/>
        <w:rPr>
          <w:sz w:val="28"/>
          <w:szCs w:val="28"/>
          <w:lang w:val="en-US"/>
        </w:rPr>
      </w:pPr>
      <w:proofErr w:type="gramStart"/>
      <w:r w:rsidRPr="005923D1">
        <w:rPr>
          <w:sz w:val="28"/>
          <w:szCs w:val="28"/>
          <w:lang w:val="en-US"/>
        </w:rPr>
        <w:t>Soundblaster - axborot saqlagichlarga yozilgan raqamli audioaxborotni tovushlarga aylantirib beruvchi qurilma.</w:t>
      </w:r>
      <w:proofErr w:type="gramEnd"/>
      <w:r w:rsidRPr="005923D1">
        <w:rPr>
          <w:sz w:val="28"/>
          <w:szCs w:val="28"/>
          <w:lang w:val="en-US"/>
        </w:rPr>
        <w:t xml:space="preserve"> </w:t>
      </w:r>
      <w:proofErr w:type="gramStart"/>
      <w:r w:rsidRPr="005923D1">
        <w:rPr>
          <w:sz w:val="28"/>
          <w:szCs w:val="28"/>
          <w:lang w:val="en-US"/>
        </w:rPr>
        <w:t>Soundblaster qurilmasining chiqish qismiga ovoz kuchaytirgich yoki ovoz kolonkalarini ulash mumkin, bu bilan kompyuterning multimedia imkoniyatlarini to'liq namoyon etishga yo'l ochiladi.</w:t>
      </w:r>
      <w:proofErr w:type="gramEnd"/>
      <w:r w:rsidRPr="005923D1">
        <w:rPr>
          <w:sz w:val="28"/>
          <w:szCs w:val="28"/>
          <w:lang w:val="en-US"/>
        </w:rPr>
        <w:t xml:space="preserve"> </w:t>
      </w:r>
    </w:p>
    <w:p w:rsidR="00FB15A4" w:rsidRPr="005923D1" w:rsidRDefault="00FB15A4" w:rsidP="005923D1">
      <w:pPr>
        <w:spacing w:line="360" w:lineRule="auto"/>
        <w:ind w:firstLine="567"/>
        <w:rPr>
          <w:sz w:val="28"/>
          <w:szCs w:val="28"/>
          <w:lang w:val="en-US"/>
        </w:rPr>
      </w:pPr>
      <w:r w:rsidRPr="005923D1">
        <w:rPr>
          <w:sz w:val="28"/>
          <w:szCs w:val="28"/>
          <w:lang w:val="en-US"/>
        </w:rPr>
        <w:t xml:space="preserve">Multimedia - matn, tovushli ma`lumotlarni, tabiiy </w:t>
      </w:r>
      <w:proofErr w:type="gramStart"/>
      <w:r w:rsidRPr="005923D1">
        <w:rPr>
          <w:sz w:val="28"/>
          <w:szCs w:val="28"/>
          <w:lang w:val="en-US"/>
        </w:rPr>
        <w:t>va</w:t>
      </w:r>
      <w:proofErr w:type="gramEnd"/>
      <w:r w:rsidRPr="005923D1">
        <w:rPr>
          <w:sz w:val="28"/>
          <w:szCs w:val="28"/>
          <w:lang w:val="en-US"/>
        </w:rPr>
        <w:t xml:space="preserve"> grafik tasvirlarni birlashtiruvchi axborot texnologiyasi. Multimedia uchun zamonaviy CD - ROM texnologiyalar taqdimnomasi ilk </w:t>
      </w:r>
      <w:proofErr w:type="gramStart"/>
      <w:r w:rsidRPr="005923D1">
        <w:rPr>
          <w:sz w:val="28"/>
          <w:szCs w:val="28"/>
          <w:lang w:val="en-US"/>
        </w:rPr>
        <w:t>marta</w:t>
      </w:r>
      <w:proofErr w:type="gramEnd"/>
      <w:r w:rsidRPr="005923D1">
        <w:rPr>
          <w:sz w:val="28"/>
          <w:szCs w:val="28"/>
          <w:lang w:val="en-US"/>
        </w:rPr>
        <w:t xml:space="preserve"> 1987 yili Sietldagi konferensiyada (Second </w:t>
      </w:r>
      <w:r w:rsidRPr="005923D1">
        <w:rPr>
          <w:sz w:val="28"/>
          <w:szCs w:val="28"/>
          <w:lang w:val="en-US"/>
        </w:rPr>
        <w:lastRenderedPageBreak/>
        <w:t>Microsoft CD - ROM Conference) bo'lib o'tdi va bu sana video va audioaxborotli to'laqonli multimedianing paydo bo'lishining boshlanishi deb hisoblanadi.</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Misol sifatida </w:t>
      </w:r>
      <w:r w:rsidRPr="005923D1">
        <w:rPr>
          <w:sz w:val="28"/>
          <w:szCs w:val="28"/>
          <w:lang w:val="it-IT"/>
        </w:rPr>
        <w:t>6</w:t>
      </w:r>
      <w:r w:rsidRPr="005923D1">
        <w:rPr>
          <w:sz w:val="28"/>
          <w:szCs w:val="28"/>
          <w:lang w:val="uz-Cyrl-UZ"/>
        </w:rPr>
        <w:t>-rasmini ko‘rib chiqamiz. Unda Celeron va Pentium protsessorlariga mo‘ljallangan, ancha mashhur va ommalashgan AT shaklli omilining tizimli platasini chizmasi keltirilgan.</w:t>
      </w:r>
    </w:p>
    <w:p w:rsidR="00FB15A4" w:rsidRPr="005923D1" w:rsidRDefault="00FB15A4" w:rsidP="005923D1">
      <w:pPr>
        <w:spacing w:line="360" w:lineRule="auto"/>
        <w:jc w:val="center"/>
        <w:rPr>
          <w:sz w:val="28"/>
          <w:szCs w:val="28"/>
          <w:lang w:val="uz-Cyrl-UZ"/>
        </w:rPr>
      </w:pPr>
      <w:r w:rsidRPr="005923D1">
        <w:rPr>
          <w:noProof/>
          <w:sz w:val="28"/>
          <w:szCs w:val="28"/>
        </w:rPr>
        <w:drawing>
          <wp:inline distT="0" distB="0" distL="0" distR="0" wp14:anchorId="77C86C87" wp14:editId="5EF8693B">
            <wp:extent cx="3875314" cy="3801803"/>
            <wp:effectExtent l="0" t="0" r="0" b="8255"/>
            <wp:docPr id="668" name="Рисунок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9060" cy="3805477"/>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uz-Cyrl-UZ"/>
        </w:rPr>
      </w:pPr>
      <w:r w:rsidRPr="005923D1">
        <w:rPr>
          <w:sz w:val="28"/>
          <w:szCs w:val="28"/>
          <w:lang w:val="sv-SE"/>
        </w:rPr>
        <w:t>6</w:t>
      </w:r>
      <w:r w:rsidRPr="005923D1">
        <w:rPr>
          <w:sz w:val="28"/>
          <w:szCs w:val="28"/>
          <w:lang w:val="uz-Cyrl-UZ"/>
        </w:rPr>
        <w:t>-rasm. Soltek SL-63AV tizimli platasi.</w:t>
      </w:r>
    </w:p>
    <w:p w:rsidR="00FB15A4" w:rsidRPr="005923D1" w:rsidRDefault="00FB15A4" w:rsidP="005923D1">
      <w:pPr>
        <w:spacing w:line="360" w:lineRule="auto"/>
        <w:ind w:firstLine="567"/>
        <w:rPr>
          <w:sz w:val="28"/>
          <w:szCs w:val="28"/>
          <w:lang w:val="uz-Cyrl-UZ"/>
        </w:rPr>
      </w:pPr>
      <w:r w:rsidRPr="005923D1">
        <w:rPr>
          <w:sz w:val="28"/>
          <w:szCs w:val="28"/>
          <w:lang w:val="uz-Cyrl-UZ"/>
        </w:rPr>
        <w:t>Tepadagi chap burchakda kengaytiruvchi slotlarning an’anaviy to‘plami: turli xildagi kartalarni o‘rnatishga mo‘ljallangan ikkita ISA va uchta PCI sloti hamda zamonaviy videoadapter uchun AGP sloti joylashgan.</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Shuni ta’kidlashimiz mumkinki, tizimli platalarda ISA slotlarini o‘rnatmaslikka harakat qilinadi, ularning o‘rniga bitta AMR slotini yoki ovoz kartasi, yoki modem uchun mo‘ljallangan, AC'97 spetsifikatsiyasini qo‘llab-quvvatlovchi CNR sloti montaj qilinadi. O‘ngda esa Intel korporatsiyasining protsessorini o‘rnatish uchun katta  soket joylashgan. Ushbu holatda – bu Soket 370 dir (Pentium, AMD K5 hamda K6 protsessorlari uchun keng tarqalgani Socket7 edi). Pentium 4 protsessorlari uchun boshqacha jaylashtirilgan va kontaktlari soni boshqacha bo‘lgan soketlar ishlatiladi. Athlon va Duron </w:t>
      </w:r>
      <w:r w:rsidRPr="005923D1">
        <w:rPr>
          <w:sz w:val="28"/>
          <w:szCs w:val="28"/>
          <w:lang w:val="uz-Cyrl-UZ"/>
        </w:rPr>
        <w:lastRenderedPageBreak/>
        <w:t>protsessorlari uchun Socet A dan foydalaniladi. Tizimli plataning pastida 168 kontaktli DIMM modullarini o‘rnatish uchun uchta slot joylashgan. Shuni ta’kidlab o‘tish lozimki, xotira modullari uchun 2 tadan 4 tagacha miqdorda bo‘lgan slotlar ko‘pincha plataning o‘ng qanotida o‘rnatiladi.</w:t>
      </w:r>
    </w:p>
    <w:p w:rsidR="00FB15A4" w:rsidRPr="005923D1" w:rsidRDefault="00FB15A4" w:rsidP="005923D1">
      <w:pPr>
        <w:spacing w:line="360" w:lineRule="auto"/>
        <w:ind w:firstLine="567"/>
        <w:rPr>
          <w:sz w:val="28"/>
          <w:szCs w:val="28"/>
          <w:lang w:val="uz-Cyrl-UZ"/>
        </w:rPr>
      </w:pPr>
      <w:r w:rsidRPr="005923D1">
        <w:rPr>
          <w:sz w:val="28"/>
          <w:szCs w:val="28"/>
          <w:lang w:val="uz-Cyrl-UZ"/>
        </w:rPr>
        <w:t>Ta’minotning ajratish joyi (razyom) amalda doimo plataning yuqori o‘ng burchagiga yaqin joylashgan bo‘ladi. 6-rasmda ko‘rsatilgan tizimli plata ham bundan mustasno emas. Ammo ushbu holatda ishlab chiquvchilar (loyihachilar ma’nosida) AT shakli-omili singari bo‘lganidek, ATX shakl-omilining ham iste’mol bloklarini ishlatish imkoniyatini beruvchi ikki turning ham razyomlarini taqdim etgan.</w:t>
      </w:r>
    </w:p>
    <w:p w:rsidR="00FB15A4" w:rsidRPr="005923D1" w:rsidRDefault="00FB15A4" w:rsidP="005923D1">
      <w:pPr>
        <w:spacing w:line="360" w:lineRule="auto"/>
        <w:ind w:firstLine="567"/>
        <w:rPr>
          <w:sz w:val="28"/>
          <w:szCs w:val="28"/>
          <w:lang w:val="uz-Cyrl-UZ"/>
        </w:rPr>
      </w:pPr>
      <w:r w:rsidRPr="005923D1">
        <w:rPr>
          <w:sz w:val="28"/>
          <w:szCs w:val="28"/>
          <w:lang w:val="uz-Cyrl-UZ"/>
        </w:rPr>
        <w:t>Bunday yondashuv tipik emas, ammo o‘zlari kompyuter yig‘adigan foydalanuvchilar orasida juda mashhur.</w:t>
      </w:r>
    </w:p>
    <w:p w:rsidR="00FB15A4" w:rsidRPr="005923D1" w:rsidRDefault="00FB15A4" w:rsidP="005923D1">
      <w:pPr>
        <w:spacing w:line="360" w:lineRule="auto"/>
        <w:ind w:firstLine="567"/>
        <w:rPr>
          <w:sz w:val="28"/>
          <w:szCs w:val="28"/>
          <w:lang w:val="uz-Cyrl-UZ"/>
        </w:rPr>
      </w:pPr>
      <w:r w:rsidRPr="005923D1">
        <w:rPr>
          <w:sz w:val="28"/>
          <w:szCs w:val="28"/>
          <w:lang w:val="uz-Cyrl-UZ"/>
        </w:rPr>
        <w:t>Ko‘rib chiqilayotgan tizimli plata AT shakl-omiliga ega bo‘lgani uchun unda faqat klaviaturani ulash uchun  ajratish joyi bor, xolos. U o‘ng tepa burchakda joylashgan. ATX shakl-omilga ega bo‘lganda esa tizimli platada ketma-ket va parallel ulanadigan interfeyslar uchun ham uzilish joylari (razyomlar) o‘rnatiladi. Pastki chap burchakda kompyuterning chap paneliga chiqaruvchi indekatorlar va tugmachalarni ulash uchun kontakt maydonlari montaj qilingan. Bu yerda, shuningdek, ichki dinamik va klaviaturaning qulfini (bu qulfdan uni korpusga o‘rnatish ham qulay) ulash uchun kontaktlar mavjud.</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Ular yordamida kompyuterning konfiguratsiyasi yaratiladigan jamperlar uchun Jn va JPn sifatida belgilangan kontaktlar butun tizimli plata bo‘yicha erkin joylashtirib chiqilgan. Jamperlarning to‘plami nimaga mo‘ljallangani va qanday joylashuvi har bir tipdagi tizimli plataning faqat o‘ziga xos bo‘ladi. Ularni to‘g‘ri o‘rnatish uchun tizimli plataga oq bo‘yoqlarda bitilgan yozuvlardan yoki mazkur plataning hujjatlaridagi ko‘rsatmalardan foydalanish kerak. Agar 6- va 7- rasmlarda ko‘rsatilgan tizimli platalar solishtirilsa, keyingisi  sifatida belgilanuvchi hamda ular yordamida kompyuterning konfiguratsiyasi sozlanuvchi jamperlar uchun ajratish joylari amalda yo‘q ekanligini payqash mumkin. Bu mazkur platada BIOS dasturidan foydalanganiga bog‘liqdir. Ushbu dastur tizimli platada </w:t>
      </w:r>
      <w:r w:rsidRPr="005923D1">
        <w:rPr>
          <w:sz w:val="28"/>
          <w:szCs w:val="28"/>
          <w:lang w:val="uz-Cyrl-UZ"/>
        </w:rPr>
        <w:lastRenderedPageBreak/>
        <w:t>o‘rnatilgan hamma uskunalarning ko‘pchilik parametrlarini o‘zi mustaqil belgilaydi, konfiguratsiyasi qo‘lda bajarilishi talab qilinadiganlari esa BIOS ilovasi orqali sozlanadi.</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Asosiy xotira  tezkor xotirlovchi (TXQ) va doimiy xotirlovchi (DXQ)  qurilmalardan iboratdir. </w:t>
      </w:r>
    </w:p>
    <w:p w:rsidR="00FB15A4" w:rsidRPr="005923D1" w:rsidRDefault="00FB15A4" w:rsidP="005923D1">
      <w:pPr>
        <w:spacing w:line="360" w:lineRule="auto"/>
        <w:jc w:val="center"/>
        <w:rPr>
          <w:sz w:val="28"/>
          <w:szCs w:val="28"/>
          <w:lang w:val="uz-Cyrl-UZ"/>
        </w:rPr>
      </w:pPr>
      <w:r w:rsidRPr="005923D1">
        <w:rPr>
          <w:noProof/>
          <w:sz w:val="28"/>
          <w:szCs w:val="28"/>
        </w:rPr>
        <w:drawing>
          <wp:inline distT="0" distB="0" distL="0" distR="0" wp14:anchorId="7AE9F5BD" wp14:editId="7C8556C8">
            <wp:extent cx="3548743" cy="2702665"/>
            <wp:effectExtent l="0" t="0" r="0" b="2540"/>
            <wp:docPr id="669" name="Рисунок 669"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5"/>
                    <pic:cNvPicPr>
                      <a:picLocks noChangeAspect="1" noChangeArrowheads="1"/>
                    </pic:cNvPicPr>
                  </pic:nvPicPr>
                  <pic:blipFill>
                    <a:blip r:embed="rId17">
                      <a:lum bright="-12000" contrast="24000"/>
                      <a:extLst>
                        <a:ext uri="{28A0092B-C50C-407E-A947-70E740481C1C}">
                          <a14:useLocalDpi xmlns:a14="http://schemas.microsoft.com/office/drawing/2010/main" val="0"/>
                        </a:ext>
                      </a:extLst>
                    </a:blip>
                    <a:srcRect/>
                    <a:stretch>
                      <a:fillRect/>
                    </a:stretch>
                  </pic:blipFill>
                  <pic:spPr bwMode="auto">
                    <a:xfrm>
                      <a:off x="0" y="0"/>
                      <a:ext cx="3549648" cy="2703354"/>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uz-Cyrl-UZ"/>
        </w:rPr>
      </w:pPr>
      <w:r w:rsidRPr="005923D1">
        <w:rPr>
          <w:sz w:val="28"/>
          <w:szCs w:val="28"/>
          <w:lang w:val="uz-Cyrl-UZ"/>
        </w:rPr>
        <w:t>7-rasm. Pentium 4 protsessori uchun ABIT IT7/ITFE tizimli platasi.</w:t>
      </w:r>
    </w:p>
    <w:p w:rsidR="00FB15A4" w:rsidRPr="005923D1" w:rsidRDefault="00FB15A4" w:rsidP="005923D1">
      <w:pPr>
        <w:spacing w:line="360" w:lineRule="auto"/>
        <w:ind w:firstLine="567"/>
        <w:rPr>
          <w:sz w:val="28"/>
          <w:szCs w:val="28"/>
          <w:lang w:val="uz-Cyrl-UZ"/>
        </w:rPr>
      </w:pPr>
      <w:r w:rsidRPr="005923D1">
        <w:rPr>
          <w:sz w:val="28"/>
          <w:szCs w:val="28"/>
          <w:lang w:val="uz-Cyrl-UZ"/>
        </w:rPr>
        <w:t>TXQ bevosita hisoblash jarayonida qatnashuvchi axborotni saqlab turish uchun mo’ljallangan. Bajarilishi lozim bo’lgan dasturlar TXQ ga disk yoki disketalar, axborot tashuvchi qurilmalardan ko’chirib olinadi (yuklanadi). Kompyuter o’chirilganda TXQ dagi ma’lumot o’chib ketadi. Tezkor xotirani yacheykalarning jamlanmasi sifatida qabul qilish mumkin. har bir yacheyka razryadlarga bo’lingan, razryadlarda bir bit axborot saqlanadi. Xotiraning ihtiyoriy yacheykasiga nollar va birlar to’plami yozilgan bo’lishi mumkin, bu to’plamlar bitta mashina so’zini tashkil qiladi. Barcha yacheykalarga tartib rahami berilgan. Yacheykaning tartib rahami  uning adresidir. Bu adres yacheykalarni bir biridan farq qilishga, yacheykaga eski ma’lumot  o’rniga yangi ma’lumot kiritish yoki unda saqlanayotgan ma’lumotdan foydalanish  maqsadida unga murojaat etish imkonini beradi.</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DXQ o’zgarmas axborotni saqlab turish uchun ishlatiladi. Xususan,   DXQ ishlab chiharuvchi tomonidan belgilangan, BIOS deb ataluvchi  maxsus dasturlar </w:t>
      </w:r>
      <w:r w:rsidRPr="005923D1">
        <w:rPr>
          <w:sz w:val="28"/>
          <w:szCs w:val="28"/>
          <w:lang w:val="uz-Cyrl-UZ"/>
        </w:rPr>
        <w:lastRenderedPageBreak/>
        <w:t>majmuasini saqlab turadi. Shuningdek, DXQ da  har gal kompyuter yoqilganida  bloklar ishlashining to’g’riligini tekshirib chiquvchi test-dasturlar ham saqlanadi.</w:t>
      </w:r>
    </w:p>
    <w:p w:rsidR="00FB15A4" w:rsidRPr="005923D1" w:rsidRDefault="00FB15A4" w:rsidP="005923D1">
      <w:pPr>
        <w:spacing w:line="360" w:lineRule="auto"/>
        <w:ind w:firstLine="567"/>
        <w:rPr>
          <w:sz w:val="28"/>
          <w:szCs w:val="28"/>
          <w:lang w:val="uz-Cyrl-UZ"/>
        </w:rPr>
      </w:pPr>
      <w:r w:rsidRPr="005923D1">
        <w:rPr>
          <w:sz w:val="28"/>
          <w:szCs w:val="28"/>
          <w:lang w:val="uz-Cyrl-UZ"/>
        </w:rPr>
        <w:t>Videokarta  (videoadapter) monitor bilan birgalikda shaxsiy kompyuterning videotizimini tashkil qiladi.</w:t>
      </w:r>
    </w:p>
    <w:p w:rsidR="00FB15A4" w:rsidRPr="005923D1" w:rsidRDefault="00FB15A4" w:rsidP="005923D1">
      <w:pPr>
        <w:spacing w:line="360" w:lineRule="auto"/>
        <w:jc w:val="center"/>
        <w:rPr>
          <w:sz w:val="28"/>
          <w:szCs w:val="28"/>
          <w:lang w:val="en-US"/>
        </w:rPr>
      </w:pPr>
      <w:r w:rsidRPr="005923D1">
        <w:rPr>
          <w:noProof/>
          <w:sz w:val="28"/>
          <w:szCs w:val="28"/>
        </w:rPr>
        <w:drawing>
          <wp:inline distT="0" distB="0" distL="0" distR="0" wp14:anchorId="225F3211" wp14:editId="39106FF2">
            <wp:extent cx="2209800" cy="1303880"/>
            <wp:effectExtent l="0" t="0" r="0" b="0"/>
            <wp:docPr id="670" name="Рисунок 670" descr="video-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video-back"/>
                    <pic:cNvPicPr>
                      <a:picLocks noChangeAspect="1" noChangeArrowheads="1"/>
                    </pic:cNvPicPr>
                  </pic:nvPicPr>
                  <pic:blipFill>
                    <a:blip r:embed="rId18">
                      <a:extLst>
                        <a:ext uri="{28A0092B-C50C-407E-A947-70E740481C1C}">
                          <a14:useLocalDpi xmlns:a14="http://schemas.microsoft.com/office/drawing/2010/main" val="0"/>
                        </a:ext>
                      </a:extLst>
                    </a:blip>
                    <a:srcRect t="4285" r="2100" b="14166"/>
                    <a:stretch>
                      <a:fillRect/>
                    </a:stretch>
                  </pic:blipFill>
                  <pic:spPr bwMode="auto">
                    <a:xfrm>
                      <a:off x="0" y="0"/>
                      <a:ext cx="2216072" cy="1307581"/>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en-US"/>
        </w:rPr>
      </w:pPr>
      <w:proofErr w:type="gramStart"/>
      <w:r w:rsidRPr="005923D1">
        <w:rPr>
          <w:sz w:val="28"/>
          <w:szCs w:val="28"/>
          <w:lang w:val="en-US"/>
        </w:rPr>
        <w:t>8-rasm.</w:t>
      </w:r>
      <w:proofErr w:type="gramEnd"/>
      <w:r w:rsidRPr="005923D1">
        <w:rPr>
          <w:sz w:val="28"/>
          <w:szCs w:val="28"/>
          <w:lang w:val="en-US"/>
        </w:rPr>
        <w:t xml:space="preserve"> </w:t>
      </w:r>
      <w:r w:rsidRPr="005923D1">
        <w:rPr>
          <w:sz w:val="28"/>
          <w:szCs w:val="28"/>
          <w:lang w:val="uz-Cyrl-UZ"/>
        </w:rPr>
        <w:t>Videokarta</w:t>
      </w:r>
    </w:p>
    <w:p w:rsidR="00FB15A4" w:rsidRPr="005923D1" w:rsidRDefault="00FB15A4" w:rsidP="005923D1">
      <w:pPr>
        <w:spacing w:line="360" w:lineRule="auto"/>
        <w:ind w:firstLine="567"/>
        <w:rPr>
          <w:sz w:val="28"/>
          <w:szCs w:val="28"/>
          <w:lang w:val="uz-Cyrl-UZ"/>
        </w:rPr>
      </w:pPr>
      <w:r w:rsidRPr="005923D1">
        <w:rPr>
          <w:sz w:val="28"/>
          <w:szCs w:val="28"/>
          <w:lang w:val="uz-Cyrl-UZ"/>
        </w:rPr>
        <w:t>Tovush kartasi ba</w:t>
      </w:r>
      <w:r w:rsidRPr="005923D1">
        <w:rPr>
          <w:sz w:val="28"/>
          <w:szCs w:val="28"/>
          <w:lang w:val="en-US"/>
        </w:rPr>
        <w:t>'</w:t>
      </w:r>
      <w:r w:rsidRPr="005923D1">
        <w:rPr>
          <w:sz w:val="28"/>
          <w:szCs w:val="28"/>
          <w:lang w:val="uz-Cyrl-UZ"/>
        </w:rPr>
        <w:t>zi joylarda ovoz kartasi deb yuritiladi, tovush, nutq, musiqaga ishlov berish bilan bog’liq operatsiyalarni bajaradi. Ovoz kartasi (9-rasm) kompyuterning majburiy qismi (komponenti) emas, chunki har bir tizimli blokda dinamik o‘rnatilgan (lekin ulardan taraladigan ovoz sifati juda yomon). Ammo dasturiy ta’minotni ishlab chiquvchilar hozir qaysidir ovoz adapteri bo‘lishini talab qiluvchi dasturlar tuzmoqdalar. Ovoz platasining o‘zi kompyuterning ichiga o‘rnatilgan dinamik bilan hech qanday aloqasi yo‘q. Shuning uchun ovozni eshitish uchun alohida ovoz karnaylari talab qilinadi. Shuni ham ta’kidlash lozimki, ayrim hollarda ular monitor</w:t>
      </w:r>
      <w:r w:rsidRPr="005923D1">
        <w:rPr>
          <w:sz w:val="28"/>
          <w:szCs w:val="28"/>
          <w:lang w:val="en-US"/>
        </w:rPr>
        <w:t>n</w:t>
      </w:r>
      <w:r w:rsidRPr="005923D1">
        <w:rPr>
          <w:sz w:val="28"/>
          <w:szCs w:val="28"/>
          <w:lang w:val="uz-Cyrl-UZ"/>
        </w:rPr>
        <w:t>ing korpusiga montaj qilingan bo‘ladi.</w:t>
      </w:r>
    </w:p>
    <w:p w:rsidR="00FB15A4" w:rsidRPr="005923D1" w:rsidRDefault="00FB15A4" w:rsidP="005923D1">
      <w:pPr>
        <w:spacing w:line="360" w:lineRule="auto"/>
        <w:jc w:val="center"/>
        <w:rPr>
          <w:sz w:val="28"/>
          <w:szCs w:val="28"/>
          <w:lang w:val="en-US"/>
        </w:rPr>
      </w:pPr>
      <w:r w:rsidRPr="005923D1">
        <w:rPr>
          <w:noProof/>
          <w:sz w:val="28"/>
          <w:szCs w:val="28"/>
        </w:rPr>
        <w:drawing>
          <wp:inline distT="0" distB="0" distL="0" distR="0" wp14:anchorId="46A3727A" wp14:editId="076B8AD0">
            <wp:extent cx="2318657" cy="1560741"/>
            <wp:effectExtent l="0" t="0" r="5715" b="1905"/>
            <wp:docPr id="671" name="Рисунок 671" descr="Audio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udiocar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24283" cy="1564528"/>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en-US"/>
        </w:rPr>
      </w:pPr>
      <w:proofErr w:type="gramStart"/>
      <w:r w:rsidRPr="005923D1">
        <w:rPr>
          <w:sz w:val="28"/>
          <w:szCs w:val="28"/>
          <w:lang w:val="en-US"/>
        </w:rPr>
        <w:t>9-rasm.</w:t>
      </w:r>
      <w:proofErr w:type="gramEnd"/>
      <w:r w:rsidRPr="005923D1">
        <w:rPr>
          <w:sz w:val="28"/>
          <w:szCs w:val="28"/>
          <w:lang w:val="en-US"/>
        </w:rPr>
        <w:t xml:space="preserve"> </w:t>
      </w:r>
      <w:r w:rsidRPr="005923D1">
        <w:rPr>
          <w:sz w:val="28"/>
          <w:szCs w:val="28"/>
          <w:lang w:val="uz-Cyrl-UZ"/>
        </w:rPr>
        <w:t>Tovush kartasi</w:t>
      </w:r>
    </w:p>
    <w:p w:rsidR="00FB15A4" w:rsidRPr="005923D1" w:rsidRDefault="00FB15A4" w:rsidP="005923D1">
      <w:pPr>
        <w:spacing w:line="360" w:lineRule="auto"/>
        <w:ind w:firstLine="567"/>
        <w:rPr>
          <w:sz w:val="28"/>
          <w:szCs w:val="28"/>
          <w:lang w:val="uz-Cyrl-UZ"/>
        </w:rPr>
      </w:pPr>
      <w:r w:rsidRPr="005923D1">
        <w:rPr>
          <w:sz w:val="28"/>
          <w:szCs w:val="28"/>
          <w:lang w:val="uz-Cyrl-UZ"/>
        </w:rPr>
        <w:t>Zamonaviy kompyuterlarda ovozni apparat bilan qo‘llab-quvvatlash quyidagi shakllardan birida amalga oshiriladi:</w:t>
      </w:r>
    </w:p>
    <w:p w:rsidR="00FB15A4" w:rsidRPr="005923D1" w:rsidRDefault="00FB15A4" w:rsidP="005923D1">
      <w:pPr>
        <w:numPr>
          <w:ilvl w:val="0"/>
          <w:numId w:val="5"/>
        </w:numPr>
        <w:spacing w:line="360" w:lineRule="auto"/>
        <w:rPr>
          <w:sz w:val="28"/>
          <w:szCs w:val="28"/>
          <w:lang w:val="uz-Cyrl-UZ"/>
        </w:rPr>
      </w:pPr>
      <w:r w:rsidRPr="005923D1">
        <w:rPr>
          <w:sz w:val="28"/>
          <w:szCs w:val="28"/>
          <w:lang w:val="uz-Cyrl-UZ"/>
        </w:rPr>
        <w:t>PCI shinasining ajralish joyiga o‘rnatilgan audio-adapter;</w:t>
      </w:r>
    </w:p>
    <w:p w:rsidR="00FB15A4" w:rsidRPr="005923D1" w:rsidRDefault="00FB15A4" w:rsidP="005923D1">
      <w:pPr>
        <w:numPr>
          <w:ilvl w:val="0"/>
          <w:numId w:val="5"/>
        </w:numPr>
        <w:spacing w:line="360" w:lineRule="auto"/>
        <w:rPr>
          <w:sz w:val="28"/>
          <w:szCs w:val="28"/>
          <w:lang w:val="uz-Cyrl-UZ"/>
        </w:rPr>
      </w:pPr>
      <w:r w:rsidRPr="005923D1">
        <w:rPr>
          <w:sz w:val="28"/>
          <w:szCs w:val="28"/>
          <w:lang w:val="uz-Cyrl-UZ"/>
        </w:rPr>
        <w:lastRenderedPageBreak/>
        <w:t>Crystal, Analog Devices, Sigmatel, ESS va boshqa kompaniyalar ishlab chiqarayotgan tizimli platadagi mikrosxema;</w:t>
      </w:r>
    </w:p>
    <w:p w:rsidR="00FB15A4" w:rsidRPr="005923D1" w:rsidRDefault="00FB15A4" w:rsidP="005923D1">
      <w:pPr>
        <w:numPr>
          <w:ilvl w:val="0"/>
          <w:numId w:val="5"/>
        </w:numPr>
        <w:spacing w:line="360" w:lineRule="auto"/>
        <w:rPr>
          <w:sz w:val="28"/>
          <w:szCs w:val="28"/>
          <w:lang w:val="uz-Cyrl-UZ"/>
        </w:rPr>
      </w:pPr>
      <w:r w:rsidRPr="005923D1">
        <w:rPr>
          <w:sz w:val="28"/>
          <w:szCs w:val="28"/>
          <w:lang w:val="uz-Cyrl-UZ"/>
        </w:rPr>
        <w:t>tizimli plata mikrosxemasining asosiy to‘plamiga yig‘ilgan ovoz uskunalari (ularga Intell, SIS va VIA Technologies kompaniyalarining uncha qimmat bo‘lmagan kompyuterlar uchun yaratgan eng zamonaviy mikrosxemalar to‘plamlari kiradi).</w:t>
      </w:r>
    </w:p>
    <w:p w:rsidR="00FB15A4" w:rsidRPr="005923D1" w:rsidRDefault="00FB15A4" w:rsidP="005923D1">
      <w:pPr>
        <w:spacing w:line="360" w:lineRule="auto"/>
        <w:ind w:firstLine="567"/>
        <w:rPr>
          <w:sz w:val="28"/>
          <w:szCs w:val="28"/>
          <w:lang w:val="uz-Cyrl-UZ"/>
        </w:rPr>
      </w:pPr>
      <w:r w:rsidRPr="005923D1">
        <w:rPr>
          <w:sz w:val="28"/>
          <w:szCs w:val="28"/>
          <w:lang w:val="uz-Cyrl-UZ"/>
        </w:rPr>
        <w:t>Asosiy uskunaning qayerda joylashganidan qat</w:t>
      </w:r>
      <w:r w:rsidRPr="005923D1">
        <w:rPr>
          <w:sz w:val="28"/>
          <w:szCs w:val="28"/>
          <w:lang w:val="uz-Cyrl-UZ"/>
        </w:rPr>
        <w:sym w:font="Symbol" w:char="F0A2"/>
      </w:r>
      <w:r w:rsidRPr="005923D1">
        <w:rPr>
          <w:sz w:val="28"/>
          <w:szCs w:val="28"/>
          <w:lang w:val="uz-Cyrl-UZ"/>
        </w:rPr>
        <w:t>iy nazar, akustik tizim, mikrofon va boshqa ko‘plab qo‘shimcha audiouskunalar mavjuddir.</w:t>
      </w:r>
    </w:p>
    <w:p w:rsidR="00FB15A4" w:rsidRPr="005923D1" w:rsidRDefault="00FB15A4" w:rsidP="005923D1">
      <w:pPr>
        <w:spacing w:line="360" w:lineRule="auto"/>
        <w:ind w:firstLine="567"/>
        <w:rPr>
          <w:sz w:val="28"/>
          <w:szCs w:val="28"/>
          <w:lang w:val="uz-Cyrl-UZ"/>
        </w:rPr>
      </w:pPr>
      <w:r w:rsidRPr="005923D1">
        <w:rPr>
          <w:sz w:val="28"/>
          <w:szCs w:val="28"/>
          <w:lang w:val="uz-Cyrl-UZ"/>
        </w:rPr>
        <w:t xml:space="preserve"> Ovoz platalarini qo‘llash sohalari.</w:t>
      </w:r>
    </w:p>
    <w:p w:rsidR="00FB15A4" w:rsidRPr="005923D1" w:rsidRDefault="00FB15A4" w:rsidP="005923D1">
      <w:pPr>
        <w:spacing w:line="360" w:lineRule="auto"/>
        <w:ind w:firstLine="567"/>
        <w:rPr>
          <w:sz w:val="28"/>
          <w:szCs w:val="28"/>
          <w:lang w:val="uz-Cyrl-UZ"/>
        </w:rPr>
      </w:pPr>
      <w:r w:rsidRPr="005923D1">
        <w:rPr>
          <w:sz w:val="28"/>
          <w:szCs w:val="28"/>
          <w:lang w:val="uz-Cyrl-UZ"/>
        </w:rPr>
        <w:t>Ovoz platalari bir qancha qo‘shimcha imkoniyatlar beradi, bular:</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ko‘ngilochar (o‘yin) dasturlariga stereoovoz qo‘shish;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ta’limiy dasturlarning samaradorligini oshirish;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namoyish va ta’lim dasturlariga ovoz effektlarini qo‘shish;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MIDIning apparat va dasturiy vositalari yordami bilan musiqa yaratish;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fayllarga ovozli shaklarni qo‘shish;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ovozli tarmoq konferensiyalarini amalga oshirish;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amallar tizimi hodisalariga ovozli effektlarni qo‘shish;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matnni ovozli qayta tiklash;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matnni qayta tiklash;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audiokompakt disklarni eshitish;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MP3 formatli  fayllarni eshitish;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 xml:space="preserve">videokliplarni </w:t>
      </w:r>
      <w:r w:rsidRPr="005923D1">
        <w:rPr>
          <w:sz w:val="28"/>
          <w:szCs w:val="28"/>
          <w:lang w:val="en-US"/>
        </w:rPr>
        <w:t xml:space="preserve">ko’rish va </w:t>
      </w:r>
      <w:r w:rsidRPr="005923D1">
        <w:rPr>
          <w:sz w:val="28"/>
          <w:szCs w:val="28"/>
          <w:lang w:val="uz-Cyrl-UZ"/>
        </w:rPr>
        <w:t>eshitish;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DVD - filmlarni qayta tiklash;</w:t>
      </w:r>
    </w:p>
    <w:p w:rsidR="00FB15A4" w:rsidRPr="005923D1" w:rsidRDefault="00FB15A4" w:rsidP="005923D1">
      <w:pPr>
        <w:numPr>
          <w:ilvl w:val="0"/>
          <w:numId w:val="4"/>
        </w:numPr>
        <w:tabs>
          <w:tab w:val="num" w:pos="1440"/>
        </w:tabs>
        <w:spacing w:line="360" w:lineRule="auto"/>
        <w:rPr>
          <w:sz w:val="28"/>
          <w:szCs w:val="28"/>
          <w:lang w:val="uz-Cyrl-UZ"/>
        </w:rPr>
      </w:pPr>
      <w:r w:rsidRPr="005923D1">
        <w:rPr>
          <w:sz w:val="28"/>
          <w:szCs w:val="28"/>
          <w:lang w:val="uz-Cyrl-UZ"/>
        </w:rPr>
        <w:t>ovozli boshqarishni qo‘llab-quvvatlash.</w:t>
      </w:r>
    </w:p>
    <w:p w:rsidR="00FB15A4" w:rsidRPr="005923D1" w:rsidRDefault="00FB15A4" w:rsidP="005923D1">
      <w:pPr>
        <w:spacing w:line="360" w:lineRule="auto"/>
        <w:ind w:firstLine="567"/>
        <w:rPr>
          <w:sz w:val="28"/>
          <w:szCs w:val="28"/>
          <w:lang w:val="uz-Cyrl-UZ"/>
        </w:rPr>
      </w:pPr>
      <w:r w:rsidRPr="005923D1">
        <w:rPr>
          <w:sz w:val="28"/>
          <w:szCs w:val="28"/>
          <w:lang w:val="uz-Cyrl-UZ"/>
        </w:rPr>
        <w:t>TV – tuner:bu qurilma o’rnat</w:t>
      </w:r>
      <w:r w:rsidRPr="005923D1">
        <w:rPr>
          <w:sz w:val="28"/>
          <w:szCs w:val="28"/>
          <w:lang w:val="en-US"/>
        </w:rPr>
        <w:t>il</w:t>
      </w:r>
      <w:r w:rsidRPr="005923D1">
        <w:rPr>
          <w:sz w:val="28"/>
          <w:szCs w:val="28"/>
          <w:lang w:val="uz-Cyrl-UZ"/>
        </w:rPr>
        <w:t xml:space="preserve">gandan keyin </w:t>
      </w:r>
      <w:r w:rsidRPr="005923D1">
        <w:rPr>
          <w:sz w:val="28"/>
          <w:szCs w:val="28"/>
          <w:lang w:val="en-US"/>
        </w:rPr>
        <w:t xml:space="preserve">kompyuter orqali </w:t>
      </w:r>
      <w:r w:rsidRPr="005923D1">
        <w:rPr>
          <w:sz w:val="28"/>
          <w:szCs w:val="28"/>
          <w:lang w:val="uz-Cyrl-UZ"/>
        </w:rPr>
        <w:t>television</w:t>
      </w:r>
      <w:r w:rsidRPr="005923D1">
        <w:rPr>
          <w:sz w:val="28"/>
          <w:szCs w:val="28"/>
          <w:lang w:val="en-US"/>
        </w:rPr>
        <w:t xml:space="preserve"> ko’rsatuvlarni tomosha ilish imkoni tug’iladi</w:t>
      </w:r>
      <w:r w:rsidRPr="005923D1">
        <w:rPr>
          <w:sz w:val="28"/>
          <w:szCs w:val="28"/>
          <w:lang w:val="uz-Cyrl-UZ"/>
        </w:rPr>
        <w:t xml:space="preserve">. Bu qurilma  ham tizimli blok ichiga joylashtiriladi. </w:t>
      </w:r>
    </w:p>
    <w:p w:rsidR="00FB15A4" w:rsidRPr="005923D1" w:rsidRDefault="00FB15A4" w:rsidP="005923D1">
      <w:pPr>
        <w:spacing w:line="360" w:lineRule="auto"/>
        <w:ind w:firstLine="567"/>
        <w:rPr>
          <w:sz w:val="28"/>
          <w:szCs w:val="28"/>
          <w:lang w:val="uz-Cyrl-UZ"/>
        </w:rPr>
      </w:pPr>
    </w:p>
    <w:p w:rsidR="00FB15A4" w:rsidRPr="005923D1" w:rsidRDefault="00FB15A4" w:rsidP="005923D1">
      <w:pPr>
        <w:spacing w:line="360" w:lineRule="auto"/>
        <w:jc w:val="center"/>
        <w:rPr>
          <w:sz w:val="28"/>
          <w:szCs w:val="28"/>
          <w:lang w:val="uz-Cyrl-UZ"/>
        </w:rPr>
      </w:pPr>
      <w:r w:rsidRPr="005923D1">
        <w:rPr>
          <w:noProof/>
          <w:sz w:val="28"/>
          <w:szCs w:val="28"/>
        </w:rPr>
        <w:lastRenderedPageBreak/>
        <w:drawing>
          <wp:inline distT="0" distB="0" distL="0" distR="0" wp14:anchorId="43B914E5" wp14:editId="2E636C09">
            <wp:extent cx="2340429" cy="1460572"/>
            <wp:effectExtent l="0" t="0" r="3175" b="6350"/>
            <wp:docPr id="672" name="Рисунок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4851" cy="1463332"/>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uz-Cyrl-UZ"/>
        </w:rPr>
      </w:pPr>
      <w:r w:rsidRPr="005923D1">
        <w:rPr>
          <w:sz w:val="28"/>
          <w:szCs w:val="28"/>
          <w:lang w:val="uz-Cyrl-UZ"/>
        </w:rPr>
        <w:t>10-rasm. TV – tuner</w:t>
      </w:r>
    </w:p>
    <w:p w:rsidR="00FB15A4" w:rsidRPr="005923D1" w:rsidRDefault="00FB15A4" w:rsidP="005923D1">
      <w:pPr>
        <w:spacing w:line="360" w:lineRule="auto"/>
        <w:ind w:firstLine="567"/>
        <w:rPr>
          <w:sz w:val="28"/>
          <w:szCs w:val="28"/>
          <w:lang w:val="uz-Cyrl-UZ"/>
        </w:rPr>
      </w:pPr>
      <w:r w:rsidRPr="005923D1">
        <w:rPr>
          <w:sz w:val="28"/>
          <w:szCs w:val="28"/>
          <w:lang w:val="uz-Cyrl-UZ"/>
        </w:rPr>
        <w:t>Kompyuterning hamma qismlarini quvvat bilan ta’minlovchi ta’minot (iste’mol) bloki an’ana bo‘yicha chetda (periferiyada)gi uskuna hisoblanmaydi. Ammo shuni bilish lozimki, zamonaviy ta’minot bloki shunchaki zarur kuchlanishni ishlab chiqarish bilan kifoyalanmaydi, balki u kompyuterning yoki tashqi uskunalarning buyruqlariga ko‘ra ish rejimini ham o‘zgartirishi mumkin.</w:t>
      </w:r>
    </w:p>
    <w:p w:rsidR="00FB15A4" w:rsidRPr="005923D1" w:rsidRDefault="00FB15A4" w:rsidP="005923D1">
      <w:pPr>
        <w:spacing w:line="360" w:lineRule="auto"/>
        <w:jc w:val="center"/>
        <w:rPr>
          <w:sz w:val="28"/>
          <w:szCs w:val="28"/>
          <w:lang w:val="en-US"/>
        </w:rPr>
      </w:pPr>
      <w:r w:rsidRPr="005923D1">
        <w:rPr>
          <w:noProof/>
          <w:sz w:val="28"/>
          <w:szCs w:val="28"/>
        </w:rPr>
        <w:drawing>
          <wp:inline distT="0" distB="0" distL="0" distR="0" wp14:anchorId="37345CC1" wp14:editId="6ED71687">
            <wp:extent cx="2732315" cy="1564510"/>
            <wp:effectExtent l="0" t="0" r="0" b="0"/>
            <wp:docPr id="673" name="Рисунок 673"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0"/>
                    <pic:cNvPicPr>
                      <a:picLocks noChangeAspect="1" noChangeArrowheads="1"/>
                    </pic:cNvPicPr>
                  </pic:nvPicPr>
                  <pic:blipFill>
                    <a:blip r:embed="rId21">
                      <a:lum bright="-18000" contrast="30000"/>
                      <a:extLst>
                        <a:ext uri="{28A0092B-C50C-407E-A947-70E740481C1C}">
                          <a14:useLocalDpi xmlns:a14="http://schemas.microsoft.com/office/drawing/2010/main" val="0"/>
                        </a:ext>
                      </a:extLst>
                    </a:blip>
                    <a:srcRect/>
                    <a:stretch>
                      <a:fillRect/>
                    </a:stretch>
                  </pic:blipFill>
                  <pic:spPr bwMode="auto">
                    <a:xfrm>
                      <a:off x="0" y="0"/>
                      <a:ext cx="2738871" cy="1568264"/>
                    </a:xfrm>
                    <a:prstGeom prst="rect">
                      <a:avLst/>
                    </a:prstGeom>
                    <a:noFill/>
                    <a:ln>
                      <a:noFill/>
                    </a:ln>
                  </pic:spPr>
                </pic:pic>
              </a:graphicData>
            </a:graphic>
          </wp:inline>
        </w:drawing>
      </w:r>
    </w:p>
    <w:p w:rsidR="00FB15A4" w:rsidRPr="005923D1" w:rsidRDefault="00FB15A4" w:rsidP="005923D1">
      <w:pPr>
        <w:spacing w:line="360" w:lineRule="auto"/>
        <w:jc w:val="center"/>
        <w:rPr>
          <w:sz w:val="28"/>
          <w:szCs w:val="28"/>
          <w:lang w:val="en-US"/>
        </w:rPr>
      </w:pPr>
      <w:proofErr w:type="gramStart"/>
      <w:r w:rsidRPr="005923D1">
        <w:rPr>
          <w:sz w:val="28"/>
          <w:szCs w:val="28"/>
          <w:lang w:val="en-US"/>
        </w:rPr>
        <w:t>11-rasm.</w:t>
      </w:r>
      <w:proofErr w:type="gramEnd"/>
      <w:r w:rsidRPr="005923D1">
        <w:rPr>
          <w:sz w:val="28"/>
          <w:szCs w:val="28"/>
          <w:lang w:val="en-US"/>
        </w:rPr>
        <w:t xml:space="preserve"> </w:t>
      </w:r>
      <w:r w:rsidRPr="005923D1">
        <w:rPr>
          <w:sz w:val="28"/>
          <w:szCs w:val="28"/>
          <w:lang w:val="uz-Cyrl-UZ"/>
        </w:rPr>
        <w:t>Ta’minot (iste’mol) bloki</w:t>
      </w:r>
    </w:p>
    <w:p w:rsidR="00FB15A4" w:rsidRPr="005923D1" w:rsidRDefault="00FB15A4" w:rsidP="005923D1">
      <w:pPr>
        <w:spacing w:line="360" w:lineRule="auto"/>
        <w:rPr>
          <w:sz w:val="28"/>
          <w:szCs w:val="28"/>
          <w:lang w:val="uz-Cyrl-UZ"/>
        </w:rPr>
      </w:pPr>
    </w:p>
    <w:p w:rsidR="00FB15A4" w:rsidRPr="005923D1" w:rsidRDefault="00FB15A4" w:rsidP="005923D1">
      <w:pPr>
        <w:spacing w:line="360" w:lineRule="auto"/>
        <w:rPr>
          <w:b/>
          <w:sz w:val="28"/>
          <w:szCs w:val="28"/>
          <w:lang w:val="en-US"/>
        </w:rPr>
      </w:pPr>
      <w:r w:rsidRPr="005923D1">
        <w:rPr>
          <w:b/>
          <w:sz w:val="28"/>
          <w:szCs w:val="28"/>
          <w:lang w:val="en-US"/>
        </w:rPr>
        <w:t>Nazorat savollari</w:t>
      </w:r>
    </w:p>
    <w:p w:rsidR="00FB15A4" w:rsidRPr="005923D1" w:rsidRDefault="00FB15A4" w:rsidP="005923D1">
      <w:pPr>
        <w:numPr>
          <w:ilvl w:val="0"/>
          <w:numId w:val="2"/>
        </w:numPr>
        <w:spacing w:line="360" w:lineRule="auto"/>
        <w:rPr>
          <w:sz w:val="28"/>
          <w:szCs w:val="28"/>
          <w:lang w:val="uz-Cyrl-UZ"/>
        </w:rPr>
      </w:pPr>
      <w:r w:rsidRPr="005923D1">
        <w:rPr>
          <w:sz w:val="28"/>
          <w:szCs w:val="28"/>
          <w:lang w:val="uz-Cyrl-UZ"/>
        </w:rPr>
        <w:t xml:space="preserve">Tizimli blok </w:t>
      </w:r>
      <w:r w:rsidRPr="005923D1">
        <w:rPr>
          <w:sz w:val="28"/>
          <w:szCs w:val="28"/>
          <w:lang w:val="en-US"/>
        </w:rPr>
        <w:t xml:space="preserve">qanday </w:t>
      </w:r>
      <w:r w:rsidRPr="005923D1">
        <w:rPr>
          <w:sz w:val="28"/>
          <w:szCs w:val="28"/>
          <w:lang w:val="uz-Cyrl-UZ"/>
        </w:rPr>
        <w:t>tarkibiy qismlardan iborat</w:t>
      </w:r>
      <w:r w:rsidRPr="005923D1">
        <w:rPr>
          <w:sz w:val="28"/>
          <w:szCs w:val="28"/>
          <w:lang w:val="en-US"/>
        </w:rPr>
        <w:t>?</w:t>
      </w:r>
    </w:p>
    <w:p w:rsidR="00FB15A4" w:rsidRPr="005923D1" w:rsidRDefault="00FB15A4" w:rsidP="005923D1">
      <w:pPr>
        <w:numPr>
          <w:ilvl w:val="0"/>
          <w:numId w:val="2"/>
        </w:numPr>
        <w:spacing w:line="360" w:lineRule="auto"/>
        <w:rPr>
          <w:sz w:val="28"/>
          <w:szCs w:val="28"/>
          <w:lang w:val="en-US"/>
        </w:rPr>
      </w:pPr>
      <w:r w:rsidRPr="005923D1">
        <w:rPr>
          <w:sz w:val="28"/>
          <w:szCs w:val="28"/>
          <w:lang w:val="uz-Cyrl-UZ"/>
        </w:rPr>
        <w:t>Ona (Materinskaya) plata</w:t>
      </w:r>
      <w:r w:rsidRPr="005923D1">
        <w:rPr>
          <w:sz w:val="28"/>
          <w:szCs w:val="28"/>
          <w:lang w:val="en-US"/>
        </w:rPr>
        <w:t>da qanday qurilmalar mavjud?</w:t>
      </w:r>
    </w:p>
    <w:p w:rsidR="00FB15A4" w:rsidRPr="005923D1" w:rsidRDefault="00FB15A4" w:rsidP="005923D1">
      <w:pPr>
        <w:numPr>
          <w:ilvl w:val="0"/>
          <w:numId w:val="2"/>
        </w:numPr>
        <w:spacing w:line="360" w:lineRule="auto"/>
        <w:rPr>
          <w:sz w:val="28"/>
          <w:szCs w:val="28"/>
          <w:lang w:val="en-US"/>
        </w:rPr>
      </w:pPr>
      <w:r w:rsidRPr="005923D1">
        <w:rPr>
          <w:sz w:val="28"/>
          <w:szCs w:val="28"/>
          <w:lang w:val="uz-Cyrl-UZ"/>
        </w:rPr>
        <w:t>Kul</w:t>
      </w:r>
      <w:r w:rsidRPr="005923D1">
        <w:rPr>
          <w:sz w:val="28"/>
          <w:szCs w:val="28"/>
          <w:lang w:val="en-US"/>
        </w:rPr>
        <w:t>l</w:t>
      </w:r>
      <w:r w:rsidRPr="005923D1">
        <w:rPr>
          <w:sz w:val="28"/>
          <w:szCs w:val="28"/>
          <w:lang w:val="uz-Cyrl-UZ"/>
        </w:rPr>
        <w:t>er</w:t>
      </w:r>
      <w:r w:rsidRPr="005923D1">
        <w:rPr>
          <w:sz w:val="28"/>
          <w:szCs w:val="28"/>
          <w:lang w:val="en-US"/>
        </w:rPr>
        <w:t>lar Shkni qaysi qismlariga o’rnatiladi va qanday turlarini bilasiz?</w:t>
      </w:r>
    </w:p>
    <w:p w:rsidR="00FB15A4" w:rsidRPr="005923D1" w:rsidRDefault="00FB15A4" w:rsidP="005923D1">
      <w:pPr>
        <w:numPr>
          <w:ilvl w:val="0"/>
          <w:numId w:val="2"/>
        </w:numPr>
        <w:spacing w:line="360" w:lineRule="auto"/>
        <w:rPr>
          <w:sz w:val="28"/>
          <w:szCs w:val="28"/>
          <w:lang w:val="en-US"/>
        </w:rPr>
      </w:pPr>
      <w:r w:rsidRPr="005923D1">
        <w:rPr>
          <w:sz w:val="28"/>
          <w:szCs w:val="28"/>
          <w:lang w:val="uz-Cyrl-UZ"/>
        </w:rPr>
        <w:t>Ona plataga ulangan qurilmalar</w:t>
      </w:r>
      <w:r w:rsidRPr="005923D1">
        <w:rPr>
          <w:sz w:val="28"/>
          <w:szCs w:val="28"/>
          <w:lang w:val="en-US"/>
        </w:rPr>
        <w:t>ni ayting va ularni batasil yoritib bering?</w:t>
      </w:r>
    </w:p>
    <w:p w:rsidR="00FB15A4" w:rsidRPr="005923D1" w:rsidRDefault="00FB15A4" w:rsidP="005923D1">
      <w:pPr>
        <w:numPr>
          <w:ilvl w:val="0"/>
          <w:numId w:val="2"/>
        </w:numPr>
        <w:spacing w:line="360" w:lineRule="auto"/>
        <w:rPr>
          <w:sz w:val="28"/>
          <w:szCs w:val="28"/>
          <w:lang w:val="it-IT"/>
        </w:rPr>
      </w:pPr>
      <w:r w:rsidRPr="005923D1">
        <w:rPr>
          <w:sz w:val="28"/>
          <w:szCs w:val="28"/>
          <w:lang w:val="it-IT"/>
        </w:rPr>
        <w:t>Klaviatura nima va uning turlari?</w:t>
      </w:r>
    </w:p>
    <w:p w:rsidR="00FB15A4" w:rsidRPr="005923D1" w:rsidRDefault="00FB15A4" w:rsidP="005923D1">
      <w:pPr>
        <w:numPr>
          <w:ilvl w:val="0"/>
          <w:numId w:val="2"/>
        </w:numPr>
        <w:spacing w:line="360" w:lineRule="auto"/>
        <w:rPr>
          <w:sz w:val="28"/>
          <w:szCs w:val="28"/>
          <w:lang w:val="it-IT"/>
        </w:rPr>
      </w:pPr>
      <w:r w:rsidRPr="005923D1">
        <w:rPr>
          <w:sz w:val="28"/>
          <w:szCs w:val="28"/>
          <w:lang w:val="it-IT"/>
        </w:rPr>
        <w:t>Printer qurilmasi qanday vazifani bajaradi?</w:t>
      </w:r>
    </w:p>
    <w:p w:rsidR="00FB15A4" w:rsidRPr="005923D1" w:rsidRDefault="00FB15A4" w:rsidP="005923D1">
      <w:pPr>
        <w:numPr>
          <w:ilvl w:val="0"/>
          <w:numId w:val="2"/>
        </w:numPr>
        <w:spacing w:line="360" w:lineRule="auto"/>
        <w:rPr>
          <w:sz w:val="28"/>
          <w:szCs w:val="28"/>
          <w:lang w:val="it-IT"/>
        </w:rPr>
      </w:pPr>
      <w:r w:rsidRPr="005923D1">
        <w:rPr>
          <w:sz w:val="28"/>
          <w:szCs w:val="28"/>
          <w:lang w:val="it-IT"/>
        </w:rPr>
        <w:t>Printerning qanday turlari mavjud?</w:t>
      </w:r>
    </w:p>
    <w:p w:rsidR="00FB15A4" w:rsidRPr="005923D1" w:rsidRDefault="00FB15A4" w:rsidP="005923D1">
      <w:pPr>
        <w:numPr>
          <w:ilvl w:val="0"/>
          <w:numId w:val="2"/>
        </w:numPr>
        <w:spacing w:line="360" w:lineRule="auto"/>
        <w:rPr>
          <w:sz w:val="28"/>
          <w:szCs w:val="28"/>
          <w:lang w:val="it-IT"/>
        </w:rPr>
      </w:pPr>
      <w:r w:rsidRPr="005923D1">
        <w:rPr>
          <w:sz w:val="28"/>
          <w:szCs w:val="28"/>
          <w:lang w:val="it-IT"/>
        </w:rPr>
        <w:t>Skanerdan foydalanish tartibi qanday?</w:t>
      </w:r>
    </w:p>
    <w:p w:rsidR="00FB15A4" w:rsidRPr="005923D1" w:rsidRDefault="00FB15A4" w:rsidP="005923D1">
      <w:pPr>
        <w:numPr>
          <w:ilvl w:val="0"/>
          <w:numId w:val="2"/>
        </w:numPr>
        <w:spacing w:line="360" w:lineRule="auto"/>
        <w:rPr>
          <w:sz w:val="28"/>
          <w:szCs w:val="28"/>
          <w:lang w:val="it-IT"/>
        </w:rPr>
      </w:pPr>
      <w:r w:rsidRPr="005923D1">
        <w:rPr>
          <w:sz w:val="28"/>
          <w:szCs w:val="28"/>
          <w:lang w:val="it-IT"/>
        </w:rPr>
        <w:t>Multimediya vositalariga nimalar kiradi va ularga batafsil ta’rif  bering.</w:t>
      </w:r>
    </w:p>
    <w:p w:rsidR="00FB15A4" w:rsidRPr="005923D1" w:rsidRDefault="00FB15A4" w:rsidP="005923D1">
      <w:pPr>
        <w:numPr>
          <w:ilvl w:val="0"/>
          <w:numId w:val="2"/>
        </w:numPr>
        <w:spacing w:line="360" w:lineRule="auto"/>
        <w:rPr>
          <w:sz w:val="28"/>
          <w:szCs w:val="28"/>
          <w:lang w:val="it-IT"/>
        </w:rPr>
      </w:pPr>
      <w:r w:rsidRPr="005923D1">
        <w:rPr>
          <w:sz w:val="28"/>
          <w:szCs w:val="28"/>
          <w:lang w:val="it-IT"/>
        </w:rPr>
        <w:t>Kompyuterning tashqi qurilmalariga qanday qurilmalar kiradi?</w:t>
      </w:r>
    </w:p>
    <w:p w:rsidR="00FB15A4" w:rsidRPr="005923D1" w:rsidRDefault="00FB15A4" w:rsidP="005923D1">
      <w:pPr>
        <w:numPr>
          <w:ilvl w:val="0"/>
          <w:numId w:val="2"/>
        </w:numPr>
        <w:spacing w:line="360" w:lineRule="auto"/>
        <w:rPr>
          <w:sz w:val="28"/>
          <w:szCs w:val="28"/>
          <w:lang w:val="it-IT"/>
        </w:rPr>
      </w:pPr>
      <w:r w:rsidRPr="005923D1">
        <w:rPr>
          <w:sz w:val="28"/>
          <w:szCs w:val="28"/>
          <w:lang w:val="uz-Cyrl-UZ"/>
        </w:rPr>
        <w:lastRenderedPageBreak/>
        <w:t>Modem</w:t>
      </w:r>
      <w:r w:rsidRPr="005923D1">
        <w:rPr>
          <w:sz w:val="28"/>
          <w:szCs w:val="28"/>
          <w:lang w:val="it-IT"/>
        </w:rPr>
        <w:t xml:space="preserve"> qanday qurilma?</w:t>
      </w:r>
    </w:p>
    <w:p w:rsidR="00FB15A4" w:rsidRPr="005923D1" w:rsidRDefault="00FB15A4" w:rsidP="005923D1">
      <w:pPr>
        <w:numPr>
          <w:ilvl w:val="0"/>
          <w:numId w:val="2"/>
        </w:numPr>
        <w:spacing w:line="360" w:lineRule="auto"/>
        <w:rPr>
          <w:sz w:val="28"/>
          <w:szCs w:val="28"/>
          <w:lang w:val="it-IT"/>
        </w:rPr>
      </w:pPr>
      <w:r w:rsidRPr="005923D1">
        <w:rPr>
          <w:sz w:val="28"/>
          <w:szCs w:val="28"/>
          <w:lang w:val="uz-Cyrl-UZ"/>
        </w:rPr>
        <w:t>K</w:t>
      </w:r>
      <w:r w:rsidRPr="005923D1">
        <w:rPr>
          <w:sz w:val="28"/>
          <w:szCs w:val="28"/>
          <w:lang w:val="en-US"/>
        </w:rPr>
        <w:t>arnay</w:t>
      </w:r>
      <w:r w:rsidRPr="005923D1">
        <w:rPr>
          <w:sz w:val="28"/>
          <w:szCs w:val="28"/>
          <w:lang w:val="uz-Cyrl-UZ"/>
        </w:rPr>
        <w:t xml:space="preserve"> (Headphone</w:t>
      </w:r>
      <w:r w:rsidRPr="005923D1">
        <w:rPr>
          <w:sz w:val="28"/>
          <w:szCs w:val="28"/>
          <w:lang w:val="en-US"/>
        </w:rPr>
        <w:t>)ning qanday turlarini bilasiz?</w:t>
      </w:r>
    </w:p>
    <w:p w:rsidR="00FB15A4" w:rsidRPr="005923D1" w:rsidRDefault="00FB15A4" w:rsidP="005923D1">
      <w:pPr>
        <w:spacing w:line="360" w:lineRule="auto"/>
        <w:rPr>
          <w:b/>
          <w:bCs/>
          <w:sz w:val="28"/>
          <w:szCs w:val="28"/>
          <w:lang w:val="en-US"/>
        </w:rPr>
      </w:pPr>
      <w:r w:rsidRPr="005923D1">
        <w:rPr>
          <w:b/>
          <w:bCs/>
          <w:sz w:val="28"/>
          <w:szCs w:val="28"/>
          <w:lang w:val="uz-Cyrl-UZ"/>
        </w:rPr>
        <w:t>Foydalaniladigan adabiyotlar ro‘yxati</w:t>
      </w:r>
      <w:r w:rsidRPr="005923D1">
        <w:rPr>
          <w:b/>
          <w:bCs/>
          <w:sz w:val="28"/>
          <w:szCs w:val="28"/>
          <w:lang w:val="en-US"/>
        </w:rPr>
        <w:t>:</w:t>
      </w:r>
    </w:p>
    <w:p w:rsidR="00FB15A4" w:rsidRPr="005923D1" w:rsidRDefault="00FB15A4" w:rsidP="005923D1">
      <w:pPr>
        <w:numPr>
          <w:ilvl w:val="0"/>
          <w:numId w:val="6"/>
        </w:numPr>
        <w:spacing w:line="360" w:lineRule="auto"/>
        <w:rPr>
          <w:sz w:val="28"/>
          <w:szCs w:val="28"/>
          <w:lang w:val="uz-Cyrl-UZ"/>
        </w:rPr>
      </w:pPr>
      <w:r w:rsidRPr="005923D1">
        <w:rPr>
          <w:sz w:val="28"/>
          <w:szCs w:val="28"/>
          <w:lang w:val="en-US"/>
        </w:rPr>
        <w:t>V. Rajaraman. Introduction to information technology (second edition). India, 2013.</w:t>
      </w:r>
    </w:p>
    <w:p w:rsidR="00FB15A4" w:rsidRPr="005923D1" w:rsidRDefault="00FB15A4" w:rsidP="005923D1">
      <w:pPr>
        <w:numPr>
          <w:ilvl w:val="0"/>
          <w:numId w:val="6"/>
        </w:numPr>
        <w:spacing w:line="360" w:lineRule="auto"/>
        <w:rPr>
          <w:sz w:val="28"/>
          <w:szCs w:val="28"/>
          <w:lang w:val="uz-Cyrl-UZ"/>
        </w:rPr>
      </w:pPr>
      <w:r w:rsidRPr="005923D1">
        <w:rPr>
          <w:sz w:val="28"/>
          <w:szCs w:val="28"/>
          <w:lang w:val="uz-Cyrl-UZ"/>
        </w:rPr>
        <w:t>M.T.Azimjanova, Muradova, M.Pazilova. Informatika va axborot texnologiyalari.</w:t>
      </w:r>
      <w:r w:rsidRPr="005923D1">
        <w:rPr>
          <w:sz w:val="28"/>
          <w:szCs w:val="28"/>
          <w:lang w:val="en-US"/>
        </w:rPr>
        <w:t xml:space="preserve"> </w:t>
      </w:r>
      <w:r w:rsidRPr="005923D1">
        <w:rPr>
          <w:sz w:val="28"/>
          <w:szCs w:val="28"/>
          <w:lang w:val="uz-Cyrl-UZ"/>
        </w:rPr>
        <w:t>O‘quv qo‘llanma.</w:t>
      </w:r>
      <w:r w:rsidRPr="005923D1">
        <w:rPr>
          <w:sz w:val="28"/>
          <w:szCs w:val="28"/>
          <w:lang w:val="en-US"/>
        </w:rPr>
        <w:t xml:space="preserve"> </w:t>
      </w:r>
      <w:r w:rsidRPr="005923D1">
        <w:rPr>
          <w:sz w:val="28"/>
          <w:szCs w:val="28"/>
          <w:lang w:val="uz-Cyrl-UZ"/>
        </w:rPr>
        <w:t>T.</w:t>
      </w:r>
      <w:r w:rsidRPr="005923D1">
        <w:rPr>
          <w:sz w:val="28"/>
          <w:szCs w:val="28"/>
          <w:lang w:val="en-US"/>
        </w:rPr>
        <w:t>: “O</w:t>
      </w:r>
      <w:r w:rsidRPr="005923D1">
        <w:rPr>
          <w:sz w:val="28"/>
          <w:szCs w:val="28"/>
          <w:lang w:val="uz-Cyrl-UZ"/>
        </w:rPr>
        <w:t>‘</w:t>
      </w:r>
      <w:r w:rsidRPr="005923D1">
        <w:rPr>
          <w:sz w:val="28"/>
          <w:szCs w:val="28"/>
          <w:lang w:val="en-US"/>
        </w:rPr>
        <w:t xml:space="preserve">zbekiston faylasuflari milliy jamiyati”, </w:t>
      </w:r>
      <w:r w:rsidRPr="005923D1">
        <w:rPr>
          <w:sz w:val="28"/>
          <w:szCs w:val="28"/>
          <w:lang w:val="uz-Cyrl-UZ"/>
        </w:rPr>
        <w:t>2013</w:t>
      </w:r>
      <w:r w:rsidRPr="005923D1">
        <w:rPr>
          <w:sz w:val="28"/>
          <w:szCs w:val="28"/>
          <w:lang w:val="en-US"/>
        </w:rPr>
        <w:t xml:space="preserve"> y</w:t>
      </w:r>
      <w:r w:rsidRPr="005923D1">
        <w:rPr>
          <w:sz w:val="28"/>
          <w:szCs w:val="28"/>
          <w:lang w:val="uz-Cyrl-UZ"/>
        </w:rPr>
        <w:t>.</w:t>
      </w:r>
    </w:p>
    <w:p w:rsidR="00FB15A4" w:rsidRPr="005923D1" w:rsidRDefault="00FB15A4" w:rsidP="005923D1">
      <w:pPr>
        <w:numPr>
          <w:ilvl w:val="0"/>
          <w:numId w:val="6"/>
        </w:numPr>
        <w:spacing w:line="360" w:lineRule="auto"/>
        <w:rPr>
          <w:sz w:val="28"/>
          <w:szCs w:val="28"/>
          <w:lang w:val="uz-Cyrl-UZ"/>
        </w:rPr>
      </w:pPr>
      <w:r w:rsidRPr="005923D1">
        <w:rPr>
          <w:sz w:val="28"/>
          <w:szCs w:val="28"/>
          <w:lang w:val="en-US"/>
        </w:rPr>
        <w:t>M.Aripov, M.Muhammadiyev. Informatika, informasion texnologiyalar</w:t>
      </w:r>
      <w:r w:rsidRPr="005923D1">
        <w:rPr>
          <w:sz w:val="28"/>
          <w:szCs w:val="28"/>
          <w:lang w:val="uz-Cyrl-UZ"/>
        </w:rPr>
        <w:t xml:space="preserve">. </w:t>
      </w:r>
      <w:r w:rsidRPr="005923D1">
        <w:rPr>
          <w:sz w:val="28"/>
          <w:szCs w:val="28"/>
          <w:lang w:val="en-US"/>
        </w:rPr>
        <w:t>Darslik. T.:</w:t>
      </w:r>
      <w:r w:rsidRPr="005923D1">
        <w:rPr>
          <w:sz w:val="28"/>
          <w:szCs w:val="28"/>
          <w:lang w:val="uz-Cyrl-UZ"/>
        </w:rPr>
        <w:t xml:space="preserve"> </w:t>
      </w:r>
      <w:r w:rsidRPr="005923D1">
        <w:rPr>
          <w:sz w:val="28"/>
          <w:szCs w:val="28"/>
          <w:lang w:val="en-US"/>
        </w:rPr>
        <w:t>TDYui, 2004 y</w:t>
      </w:r>
      <w:r w:rsidRPr="005923D1">
        <w:rPr>
          <w:sz w:val="28"/>
          <w:szCs w:val="28"/>
          <w:lang w:val="uz-Cyrl-UZ"/>
        </w:rPr>
        <w:t>.</w:t>
      </w:r>
    </w:p>
    <w:p w:rsidR="00FB15A4" w:rsidRPr="005923D1" w:rsidRDefault="00FB15A4" w:rsidP="005923D1">
      <w:pPr>
        <w:numPr>
          <w:ilvl w:val="0"/>
          <w:numId w:val="6"/>
        </w:numPr>
        <w:spacing w:line="360" w:lineRule="auto"/>
        <w:rPr>
          <w:sz w:val="28"/>
          <w:szCs w:val="28"/>
          <w:lang w:val="uz-Cyrl-UZ"/>
        </w:rPr>
      </w:pPr>
      <w:r w:rsidRPr="005923D1">
        <w:rPr>
          <w:sz w:val="28"/>
          <w:szCs w:val="28"/>
          <w:lang w:val="uz-Cyrl-UZ"/>
        </w:rPr>
        <w:t>Sattorov A. Informatika va axborot texnologiyalari. Darslik. T.:</w:t>
      </w:r>
      <w:r w:rsidRPr="005923D1">
        <w:rPr>
          <w:sz w:val="28"/>
          <w:szCs w:val="28"/>
          <w:lang w:val="en-US"/>
        </w:rPr>
        <w:t>,</w:t>
      </w:r>
      <w:r w:rsidRPr="005923D1">
        <w:rPr>
          <w:sz w:val="28"/>
          <w:szCs w:val="28"/>
          <w:lang w:val="uz-Cyrl-UZ"/>
        </w:rPr>
        <w:t xml:space="preserve"> </w:t>
      </w:r>
      <w:r w:rsidRPr="005923D1">
        <w:rPr>
          <w:sz w:val="28"/>
          <w:szCs w:val="28"/>
          <w:lang w:val="en-US"/>
        </w:rPr>
        <w:t>“</w:t>
      </w:r>
      <w:r w:rsidRPr="005923D1">
        <w:rPr>
          <w:sz w:val="28"/>
          <w:szCs w:val="28"/>
          <w:lang w:val="uz-Cyrl-UZ"/>
        </w:rPr>
        <w:t>O‘qituvchi</w:t>
      </w:r>
      <w:r w:rsidRPr="005923D1">
        <w:rPr>
          <w:sz w:val="28"/>
          <w:szCs w:val="28"/>
          <w:lang w:val="en-US"/>
        </w:rPr>
        <w:t>”</w:t>
      </w:r>
      <w:r w:rsidRPr="005923D1">
        <w:rPr>
          <w:sz w:val="28"/>
          <w:szCs w:val="28"/>
          <w:lang w:val="uz-Cyrl-UZ"/>
        </w:rPr>
        <w:t>, 20</w:t>
      </w:r>
      <w:r w:rsidRPr="005923D1">
        <w:rPr>
          <w:sz w:val="28"/>
          <w:szCs w:val="28"/>
          <w:lang w:val="en-US"/>
        </w:rPr>
        <w:t>11 y</w:t>
      </w:r>
      <w:r w:rsidRPr="005923D1">
        <w:rPr>
          <w:sz w:val="28"/>
          <w:szCs w:val="28"/>
          <w:lang w:val="uz-Cyrl-UZ"/>
        </w:rPr>
        <w:t>.</w:t>
      </w:r>
    </w:p>
    <w:p w:rsidR="00FB15A4" w:rsidRPr="005923D1" w:rsidRDefault="00FB15A4" w:rsidP="005923D1">
      <w:pPr>
        <w:spacing w:line="360" w:lineRule="auto"/>
        <w:rPr>
          <w:sz w:val="28"/>
          <w:szCs w:val="28"/>
          <w:lang w:val="uz-Cyrl-UZ"/>
        </w:rPr>
      </w:pPr>
      <w:bookmarkStart w:id="3" w:name="_GoBack"/>
      <w:bookmarkEnd w:id="3"/>
    </w:p>
    <w:p w:rsidR="00FB15A4" w:rsidRPr="005923D1" w:rsidRDefault="00FB15A4" w:rsidP="005923D1">
      <w:pPr>
        <w:spacing w:line="360" w:lineRule="auto"/>
        <w:rPr>
          <w:sz w:val="28"/>
          <w:szCs w:val="28"/>
          <w:lang w:val="uz-Cyrl-UZ"/>
        </w:rPr>
      </w:pPr>
    </w:p>
    <w:p w:rsidR="007C0D42" w:rsidRPr="005923D1" w:rsidRDefault="007C0D42" w:rsidP="005923D1">
      <w:pPr>
        <w:spacing w:line="360" w:lineRule="auto"/>
        <w:rPr>
          <w:sz w:val="28"/>
          <w:szCs w:val="28"/>
          <w:lang w:val="uz-Cyrl-UZ"/>
        </w:rPr>
      </w:pPr>
    </w:p>
    <w:sectPr w:rsidR="007C0D42" w:rsidRPr="005923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BF9" w:rsidRDefault="005E2BF9" w:rsidP="008E2ECB">
      <w:r>
        <w:separator/>
      </w:r>
    </w:p>
  </w:endnote>
  <w:endnote w:type="continuationSeparator" w:id="0">
    <w:p w:rsidR="005E2BF9" w:rsidRDefault="005E2BF9" w:rsidP="008E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045313"/>
      <w:docPartObj>
        <w:docPartGallery w:val="Page Numbers (Bottom of Page)"/>
        <w:docPartUnique/>
      </w:docPartObj>
    </w:sdtPr>
    <w:sdtContent>
      <w:p w:rsidR="005923D1" w:rsidRDefault="005923D1">
        <w:pPr>
          <w:pStyle w:val="ac"/>
        </w:pPr>
        <w:r>
          <w:fldChar w:fldCharType="begin"/>
        </w:r>
        <w:r>
          <w:instrText>PAGE   \* MERGEFORMAT</w:instrText>
        </w:r>
        <w:r>
          <w:fldChar w:fldCharType="separate"/>
        </w:r>
        <w:r>
          <w:rPr>
            <w:noProof/>
          </w:rPr>
          <w:t>21</w:t>
        </w:r>
        <w:r>
          <w:fldChar w:fldCharType="end"/>
        </w:r>
      </w:p>
    </w:sdtContent>
  </w:sdt>
  <w:p w:rsidR="005923D1" w:rsidRDefault="005923D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BF9" w:rsidRDefault="005E2BF9" w:rsidP="008E2ECB">
      <w:r>
        <w:separator/>
      </w:r>
    </w:p>
  </w:footnote>
  <w:footnote w:type="continuationSeparator" w:id="0">
    <w:p w:rsidR="005E2BF9" w:rsidRDefault="005E2BF9" w:rsidP="008E2ECB">
      <w:r>
        <w:continuationSeparator/>
      </w:r>
    </w:p>
  </w:footnote>
  <w:footnote w:id="1">
    <w:p w:rsidR="008E2ECB" w:rsidRPr="008E2ECB" w:rsidRDefault="008E2ECB">
      <w:pPr>
        <w:pStyle w:val="a7"/>
        <w:rPr>
          <w:lang w:val="en-US"/>
        </w:rPr>
      </w:pPr>
      <w:r>
        <w:rPr>
          <w:rStyle w:val="a9"/>
        </w:rPr>
        <w:footnoteRef/>
      </w:r>
      <w:r w:rsidRPr="008E2ECB">
        <w:rPr>
          <w:lang w:val="en-US"/>
        </w:rPr>
        <w:t xml:space="preserve"> </w:t>
      </w:r>
      <w:r w:rsidRPr="001A1D90">
        <w:rPr>
          <w:lang w:val="en-US"/>
        </w:rPr>
        <w:t xml:space="preserve">V. Rajaraman, Introduction to Information technology (second edition), PHI Learing Private Limited, India 2013 y. </w:t>
      </w:r>
      <w:r>
        <w:rPr>
          <w:lang w:val="en-US"/>
        </w:rPr>
        <w:t>3</w:t>
      </w:r>
      <w:r w:rsidRPr="001A1D90">
        <w:rPr>
          <w:lang w:val="en-US"/>
        </w:rPr>
        <w:t>9 p</w:t>
      </w:r>
    </w:p>
  </w:footnote>
  <w:footnote w:id="2">
    <w:p w:rsidR="00F967CF" w:rsidRPr="00E462D1" w:rsidRDefault="00F967CF" w:rsidP="00F967CF">
      <w:pPr>
        <w:pStyle w:val="a7"/>
      </w:pPr>
      <w:r>
        <w:rPr>
          <w:rStyle w:val="a9"/>
        </w:rPr>
        <w:footnoteRef/>
      </w:r>
      <w:r>
        <w:t xml:space="preserve"> </w:t>
      </w:r>
      <w:r>
        <w:rPr>
          <w:lang w:val="uz-Cyrl-UZ"/>
        </w:rPr>
        <w:t xml:space="preserve">Проф. Н.В.Макаровой, В.Б.Волков. </w:t>
      </w:r>
      <w:r w:rsidRPr="00702169">
        <w:rPr>
          <w:lang w:val="uz-Cyrl-UZ"/>
        </w:rPr>
        <w:t xml:space="preserve">Информатика. - М.: </w:t>
      </w:r>
      <w:r w:rsidRPr="00702169">
        <w:rPr>
          <w:lang w:val="uz-Cyrl-UZ"/>
        </w:rPr>
        <w:t>20</w:t>
      </w:r>
      <w:r>
        <w:rPr>
          <w:lang w:val="uz-Cyrl-UZ"/>
        </w:rPr>
        <w:t>11</w:t>
      </w:r>
      <w:r w:rsidRPr="00702169">
        <w:rPr>
          <w:lang w:val="uz-Cyrl-UZ"/>
        </w:rPr>
        <w:t xml:space="preserve"> г.</w:t>
      </w:r>
      <w:r>
        <w:rPr>
          <w:lang w:val="uz-Cyrl-UZ"/>
        </w:rPr>
        <w:t>(</w:t>
      </w:r>
      <w:proofErr w:type="gramStart"/>
      <w:r w:rsidRPr="00660762">
        <w:t>342</w:t>
      </w:r>
      <w:r>
        <w:rPr>
          <w:lang w:val="uz-Cyrl-UZ"/>
        </w:rPr>
        <w:t>-с)</w:t>
      </w:r>
      <w:proofErr w:type="gramEnd"/>
    </w:p>
    <w:p w:rsidR="00F967CF" w:rsidRPr="00F967CF" w:rsidRDefault="00F967CF">
      <w:pPr>
        <w:pStyle w:val="a7"/>
      </w:pPr>
    </w:p>
  </w:footnote>
  <w:footnote w:id="3">
    <w:p w:rsidR="00660762" w:rsidRDefault="00660762" w:rsidP="00660762">
      <w:pPr>
        <w:pStyle w:val="a7"/>
      </w:pPr>
      <w:r>
        <w:rPr>
          <w:rStyle w:val="a9"/>
        </w:rPr>
        <w:footnoteRef/>
      </w:r>
      <w:r>
        <w:t xml:space="preserve"> </w:t>
      </w:r>
      <w:r w:rsidRPr="00E814C0">
        <w:t>Стариченко Б. Е</w:t>
      </w:r>
      <w:r>
        <w:rPr>
          <w:b/>
        </w:rPr>
        <w:t>.</w:t>
      </w:r>
      <w:r>
        <w:t xml:space="preserve">Теоретические основы информатики - М. 2003. - </w:t>
      </w:r>
      <w:r w:rsidRPr="0094216A">
        <w:t>1</w:t>
      </w:r>
      <w:r>
        <w:t>5 с</w:t>
      </w:r>
    </w:p>
    <w:p w:rsidR="00660762" w:rsidRDefault="00660762">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7390"/>
    <w:multiLevelType w:val="hybridMultilevel"/>
    <w:tmpl w:val="3D927F2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nsid w:val="1C7C7B25"/>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AB294E"/>
    <w:multiLevelType w:val="hybridMultilevel"/>
    <w:tmpl w:val="A5F40EEE"/>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41970143"/>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4">
    <w:nsid w:val="42AD3029"/>
    <w:multiLevelType w:val="hybridMultilevel"/>
    <w:tmpl w:val="B6B82F9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
    <w:nsid w:val="49F91688"/>
    <w:multiLevelType w:val="hybridMultilevel"/>
    <w:tmpl w:val="43766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4011AF"/>
    <w:multiLevelType w:val="hybridMultilevel"/>
    <w:tmpl w:val="0E1E00E6"/>
    <w:lvl w:ilvl="0" w:tplc="FFD8CF52">
      <w:start w:val="1"/>
      <w:numFmt w:val="decimal"/>
      <w:lvlText w:val="%1."/>
      <w:lvlJc w:val="left"/>
      <w:pPr>
        <w:tabs>
          <w:tab w:val="num" w:pos="928"/>
        </w:tabs>
        <w:ind w:left="92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5A4"/>
    <w:rsid w:val="002F10FB"/>
    <w:rsid w:val="00370091"/>
    <w:rsid w:val="00370CE9"/>
    <w:rsid w:val="005923D1"/>
    <w:rsid w:val="005E2BF9"/>
    <w:rsid w:val="00660762"/>
    <w:rsid w:val="0071042D"/>
    <w:rsid w:val="007C0D42"/>
    <w:rsid w:val="008E2ECB"/>
    <w:rsid w:val="00A92348"/>
    <w:rsid w:val="00AC291D"/>
    <w:rsid w:val="00BE5361"/>
    <w:rsid w:val="00F967CF"/>
    <w:rsid w:val="00FB1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FB15A4"/>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FB15A4"/>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FB15A4"/>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FB15A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FB15A4"/>
  </w:style>
  <w:style w:type="paragraph" w:styleId="a5">
    <w:name w:val="Balloon Text"/>
    <w:basedOn w:val="a"/>
    <w:link w:val="a6"/>
    <w:uiPriority w:val="99"/>
    <w:semiHidden/>
    <w:unhideWhenUsed/>
    <w:rsid w:val="00FB15A4"/>
    <w:rPr>
      <w:rFonts w:ascii="Tahoma" w:hAnsi="Tahoma" w:cs="Tahoma"/>
      <w:sz w:val="16"/>
      <w:szCs w:val="16"/>
    </w:rPr>
  </w:style>
  <w:style w:type="character" w:customStyle="1" w:styleId="a6">
    <w:name w:val="Текст выноски Знак"/>
    <w:basedOn w:val="a0"/>
    <w:link w:val="a5"/>
    <w:uiPriority w:val="99"/>
    <w:semiHidden/>
    <w:rsid w:val="00FB15A4"/>
    <w:rPr>
      <w:rFonts w:ascii="Tahoma" w:eastAsia="Times New Roman" w:hAnsi="Tahoma" w:cs="Tahoma"/>
      <w:sz w:val="16"/>
      <w:szCs w:val="16"/>
      <w:lang w:eastAsia="ru-RU"/>
    </w:rPr>
  </w:style>
  <w:style w:type="paragraph" w:styleId="a7">
    <w:name w:val="footnote text"/>
    <w:basedOn w:val="a"/>
    <w:link w:val="a8"/>
    <w:uiPriority w:val="99"/>
    <w:semiHidden/>
    <w:unhideWhenUsed/>
    <w:rsid w:val="008E2ECB"/>
    <w:rPr>
      <w:sz w:val="20"/>
      <w:szCs w:val="20"/>
    </w:rPr>
  </w:style>
  <w:style w:type="character" w:customStyle="1" w:styleId="a8">
    <w:name w:val="Текст сноски Знак"/>
    <w:basedOn w:val="a0"/>
    <w:link w:val="a7"/>
    <w:uiPriority w:val="99"/>
    <w:semiHidden/>
    <w:rsid w:val="008E2ECB"/>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8E2ECB"/>
    <w:rPr>
      <w:vertAlign w:val="superscript"/>
    </w:rPr>
  </w:style>
  <w:style w:type="paragraph" w:styleId="aa">
    <w:name w:val="header"/>
    <w:basedOn w:val="a"/>
    <w:link w:val="ab"/>
    <w:uiPriority w:val="99"/>
    <w:unhideWhenUsed/>
    <w:rsid w:val="005923D1"/>
    <w:pPr>
      <w:tabs>
        <w:tab w:val="center" w:pos="4677"/>
        <w:tab w:val="right" w:pos="9355"/>
      </w:tabs>
    </w:pPr>
  </w:style>
  <w:style w:type="character" w:customStyle="1" w:styleId="ab">
    <w:name w:val="Верхний колонтитул Знак"/>
    <w:basedOn w:val="a0"/>
    <w:link w:val="aa"/>
    <w:uiPriority w:val="99"/>
    <w:rsid w:val="005923D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923D1"/>
    <w:pPr>
      <w:tabs>
        <w:tab w:val="center" w:pos="4677"/>
        <w:tab w:val="right" w:pos="9355"/>
      </w:tabs>
    </w:pPr>
  </w:style>
  <w:style w:type="character" w:customStyle="1" w:styleId="ad">
    <w:name w:val="Нижний колонтитул Знак"/>
    <w:basedOn w:val="a0"/>
    <w:link w:val="ac"/>
    <w:uiPriority w:val="99"/>
    <w:rsid w:val="005923D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FB15A4"/>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FB15A4"/>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FB15A4"/>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FB15A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locked/>
    <w:rsid w:val="00FB15A4"/>
  </w:style>
  <w:style w:type="paragraph" w:styleId="a5">
    <w:name w:val="Balloon Text"/>
    <w:basedOn w:val="a"/>
    <w:link w:val="a6"/>
    <w:uiPriority w:val="99"/>
    <w:semiHidden/>
    <w:unhideWhenUsed/>
    <w:rsid w:val="00FB15A4"/>
    <w:rPr>
      <w:rFonts w:ascii="Tahoma" w:hAnsi="Tahoma" w:cs="Tahoma"/>
      <w:sz w:val="16"/>
      <w:szCs w:val="16"/>
    </w:rPr>
  </w:style>
  <w:style w:type="character" w:customStyle="1" w:styleId="a6">
    <w:name w:val="Текст выноски Знак"/>
    <w:basedOn w:val="a0"/>
    <w:link w:val="a5"/>
    <w:uiPriority w:val="99"/>
    <w:semiHidden/>
    <w:rsid w:val="00FB15A4"/>
    <w:rPr>
      <w:rFonts w:ascii="Tahoma" w:eastAsia="Times New Roman" w:hAnsi="Tahoma" w:cs="Tahoma"/>
      <w:sz w:val="16"/>
      <w:szCs w:val="16"/>
      <w:lang w:eastAsia="ru-RU"/>
    </w:rPr>
  </w:style>
  <w:style w:type="paragraph" w:styleId="a7">
    <w:name w:val="footnote text"/>
    <w:basedOn w:val="a"/>
    <w:link w:val="a8"/>
    <w:uiPriority w:val="99"/>
    <w:semiHidden/>
    <w:unhideWhenUsed/>
    <w:rsid w:val="008E2ECB"/>
    <w:rPr>
      <w:sz w:val="20"/>
      <w:szCs w:val="20"/>
    </w:rPr>
  </w:style>
  <w:style w:type="character" w:customStyle="1" w:styleId="a8">
    <w:name w:val="Текст сноски Знак"/>
    <w:basedOn w:val="a0"/>
    <w:link w:val="a7"/>
    <w:uiPriority w:val="99"/>
    <w:semiHidden/>
    <w:rsid w:val="008E2ECB"/>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8E2ECB"/>
    <w:rPr>
      <w:vertAlign w:val="superscript"/>
    </w:rPr>
  </w:style>
  <w:style w:type="paragraph" w:styleId="aa">
    <w:name w:val="header"/>
    <w:basedOn w:val="a"/>
    <w:link w:val="ab"/>
    <w:uiPriority w:val="99"/>
    <w:unhideWhenUsed/>
    <w:rsid w:val="005923D1"/>
    <w:pPr>
      <w:tabs>
        <w:tab w:val="center" w:pos="4677"/>
        <w:tab w:val="right" w:pos="9355"/>
      </w:tabs>
    </w:pPr>
  </w:style>
  <w:style w:type="character" w:customStyle="1" w:styleId="ab">
    <w:name w:val="Верхний колонтитул Знак"/>
    <w:basedOn w:val="a0"/>
    <w:link w:val="aa"/>
    <w:uiPriority w:val="99"/>
    <w:rsid w:val="005923D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923D1"/>
    <w:pPr>
      <w:tabs>
        <w:tab w:val="center" w:pos="4677"/>
        <w:tab w:val="right" w:pos="9355"/>
      </w:tabs>
    </w:pPr>
  </w:style>
  <w:style w:type="character" w:customStyle="1" w:styleId="ad">
    <w:name w:val="Нижний колонтитул Знак"/>
    <w:basedOn w:val="a0"/>
    <w:link w:val="ac"/>
    <w:uiPriority w:val="99"/>
    <w:rsid w:val="005923D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DF16E-3A91-462A-8A16-2617B6E8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4868</Words>
  <Characters>27754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2017-01-03T04:16:00Z</cp:lastPrinted>
  <dcterms:created xsi:type="dcterms:W3CDTF">2016-12-09T17:56:00Z</dcterms:created>
  <dcterms:modified xsi:type="dcterms:W3CDTF">2017-01-03T04:18:00Z</dcterms:modified>
</cp:coreProperties>
</file>